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8" w:rsidRPr="00195758" w:rsidRDefault="00195758" w:rsidP="00195758">
      <w:pPr>
        <w:pStyle w:val="a5"/>
        <w:rPr>
          <w:rFonts w:eastAsia="@Arial Unicode MS"/>
          <w:b/>
        </w:rPr>
      </w:pPr>
      <w:r w:rsidRPr="00195758">
        <w:rPr>
          <w:b/>
        </w:rPr>
        <w:t xml:space="preserve">   </w:t>
      </w:r>
      <w:r w:rsidRPr="00195758">
        <w:rPr>
          <w:rFonts w:eastAsia="@Arial Unicode MS"/>
          <w:b/>
        </w:rPr>
        <w:t>Планируемые результаты освоения учебного предмета «Родная (чувашская) литература».</w:t>
      </w:r>
      <w:r>
        <w:rPr>
          <w:rFonts w:eastAsia="@Arial Unicode MS"/>
          <w:b/>
        </w:rPr>
        <w:t>9 класс</w:t>
      </w:r>
    </w:p>
    <w:p w:rsidR="00195758" w:rsidRPr="00A16B6B" w:rsidRDefault="00195758" w:rsidP="00195758">
      <w:pPr>
        <w:pStyle w:val="a5"/>
        <w:rPr>
          <w:rFonts w:eastAsia="@Arial Unicode MS"/>
          <w:bCs/>
        </w:rPr>
      </w:pPr>
      <w:r w:rsidRPr="00A16B6B">
        <w:rPr>
          <w:rFonts w:eastAsia="@Arial Unicode MS"/>
          <w:bCs/>
          <w:color w:val="000000"/>
        </w:rPr>
        <w:t xml:space="preserve">Федеральный государственный образовательный стандарт основного общего образования устанавливает требования к результатам освоения </w:t>
      </w:r>
      <w:proofErr w:type="gramStart"/>
      <w:r w:rsidRPr="00A16B6B">
        <w:rPr>
          <w:rFonts w:eastAsia="@Arial Unicode MS"/>
          <w:bCs/>
          <w:color w:val="000000"/>
        </w:rPr>
        <w:t>обучающимися</w:t>
      </w:r>
      <w:proofErr w:type="gramEnd"/>
      <w:r w:rsidRPr="00A16B6B">
        <w:rPr>
          <w:rFonts w:eastAsia="@Arial Unicode MS"/>
          <w:bCs/>
          <w:color w:val="000000"/>
        </w:rPr>
        <w:t xml:space="preserve"> основной образовательной программы основного общего образования. У</w:t>
      </w:r>
      <w:r w:rsidRPr="00A16B6B">
        <w:rPr>
          <w:rFonts w:eastAsia="@Arial Unicode MS"/>
          <w:bCs/>
        </w:rPr>
        <w:t xml:space="preserve"> выпускников будут сформированы личностные, познавательные, регулятивные, коммуникативные универсальные учебные действия и навыки работы с информацией.</w:t>
      </w:r>
    </w:p>
    <w:p w:rsidR="00195758" w:rsidRPr="00A16B6B" w:rsidRDefault="00195758" w:rsidP="00195758">
      <w:pPr>
        <w:pStyle w:val="a5"/>
        <w:rPr>
          <w:rFonts w:eastAsiaTheme="minorEastAsia"/>
          <w:b/>
        </w:rPr>
      </w:pPr>
      <w:r w:rsidRPr="00A16B6B">
        <w:rPr>
          <w:rFonts w:eastAsiaTheme="minorEastAsia"/>
          <w:b/>
        </w:rPr>
        <w:t xml:space="preserve"> Планируемые личностные результаты.</w:t>
      </w:r>
    </w:p>
    <w:p w:rsidR="00195758" w:rsidRPr="00A16B6B" w:rsidRDefault="00195758" w:rsidP="00195758">
      <w:pPr>
        <w:pStyle w:val="a5"/>
        <w:rPr>
          <w:rFonts w:eastAsiaTheme="minorEastAsia"/>
        </w:rPr>
      </w:pPr>
      <w:r w:rsidRPr="00A16B6B">
        <w:rPr>
          <w:rFonts w:eastAsiaTheme="minorEastAsia"/>
          <w:b/>
        </w:rPr>
        <w:t xml:space="preserve">Личностными результатами </w:t>
      </w:r>
      <w:r w:rsidRPr="00A16B6B">
        <w:rPr>
          <w:rFonts w:eastAsiaTheme="minorEastAsia"/>
        </w:rPr>
        <w:t>выпускников основной школы, формируемыми при изучении учебного предмета «</w:t>
      </w:r>
      <w:proofErr w:type="spellStart"/>
      <w:r w:rsidRPr="00A16B6B">
        <w:rPr>
          <w:rFonts w:eastAsiaTheme="minorEastAsia"/>
        </w:rPr>
        <w:t>Тăван</w:t>
      </w:r>
      <w:proofErr w:type="spellEnd"/>
      <w:r w:rsidRPr="00A16B6B">
        <w:rPr>
          <w:rFonts w:eastAsiaTheme="minorEastAsia"/>
        </w:rPr>
        <w:t xml:space="preserve"> литература»</w:t>
      </w:r>
      <w:r w:rsidRPr="00A16B6B">
        <w:rPr>
          <w:rFonts w:eastAsiaTheme="minorEastAsia"/>
          <w:b/>
        </w:rPr>
        <w:t xml:space="preserve"> </w:t>
      </w:r>
      <w:r w:rsidRPr="00A16B6B">
        <w:rPr>
          <w:rFonts w:eastAsiaTheme="minorEastAsia"/>
        </w:rPr>
        <w:t>(Родная (чувашская) литература) являются:</w:t>
      </w:r>
    </w:p>
    <w:p w:rsidR="00195758" w:rsidRPr="00A16B6B" w:rsidRDefault="00195758" w:rsidP="00195758">
      <w:pPr>
        <w:pStyle w:val="a5"/>
        <w:rPr>
          <w:rFonts w:eastAsiaTheme="minorHAnsi"/>
          <w:i/>
          <w:color w:val="000000"/>
          <w:lang w:eastAsia="en-US"/>
        </w:rPr>
      </w:pPr>
      <w:r w:rsidRPr="00A16B6B">
        <w:rPr>
          <w:rFonts w:eastAsiaTheme="minorHAnsi"/>
          <w:i/>
          <w:color w:val="000000"/>
          <w:lang w:eastAsia="en-US"/>
        </w:rPr>
        <w:t xml:space="preserve"> патриотическое воспитание и осознание российской идентичности:</w:t>
      </w:r>
    </w:p>
    <w:p w:rsidR="00195758" w:rsidRPr="00A16B6B" w:rsidRDefault="00195758" w:rsidP="00195758">
      <w:pPr>
        <w:pStyle w:val="a5"/>
        <w:rPr>
          <w:rFonts w:eastAsiaTheme="minorEastAsia"/>
          <w:color w:val="000000"/>
        </w:rPr>
      </w:pPr>
      <w:r w:rsidRPr="00A16B6B">
        <w:rPr>
          <w:rFonts w:eastAsiaTheme="minorEastAsia"/>
          <w:color w:val="000000"/>
        </w:rPr>
        <w:t>проявление ценностного отношения к достижениям своей Родины – России к науке, искусству, боевым и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:rsidR="00195758" w:rsidRPr="00A16B6B" w:rsidRDefault="00195758" w:rsidP="00195758">
      <w:pPr>
        <w:pStyle w:val="a5"/>
        <w:rPr>
          <w:rFonts w:eastAsiaTheme="minorEastAsia"/>
          <w:color w:val="000000"/>
        </w:rPr>
      </w:pPr>
      <w:r w:rsidRPr="00A16B6B">
        <w:rPr>
          <w:rFonts w:eastAsiaTheme="minorEastAsia"/>
          <w:color w:val="000000"/>
        </w:rPr>
        <w:t>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:rsidR="00195758" w:rsidRPr="00A16B6B" w:rsidRDefault="00195758" w:rsidP="00195758">
      <w:pPr>
        <w:pStyle w:val="a5"/>
        <w:rPr>
          <w:rFonts w:eastAsiaTheme="minorEastAsia"/>
          <w:color w:val="000000"/>
        </w:rPr>
      </w:pPr>
      <w:r w:rsidRPr="00A16B6B">
        <w:rPr>
          <w:rFonts w:eastAsiaTheme="minorEastAsia"/>
          <w:color w:val="000000"/>
        </w:rPr>
        <w:t xml:space="preserve">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</w:t>
      </w:r>
      <w:proofErr w:type="spellStart"/>
      <w:r w:rsidRPr="00A16B6B">
        <w:rPr>
          <w:rFonts w:eastAsiaTheme="minorEastAsia"/>
          <w:color w:val="000000"/>
        </w:rPr>
        <w:t>волонтерство</w:t>
      </w:r>
      <w:proofErr w:type="spellEnd"/>
      <w:r w:rsidRPr="00A16B6B">
        <w:rPr>
          <w:rFonts w:eastAsiaTheme="minorEastAsia"/>
          <w:color w:val="000000"/>
        </w:rPr>
        <w:t>);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 xml:space="preserve"> гражданское воспитание: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проявление толерантного отношения к правам, потребностям, убеждениям и интересам других людей, к их поведению, не нарушающих законы российского государства;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способность проявлять коммуникативные компетенции – стремление к успешному межличностному общению на основе равенства, гуманизма, стремления к взаимопониманию и взаимопомощи;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способность воспринимать и оценивать отдельные наиболее важные общественно-политические события, происходящие в стране и мире;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готовность участвовать в школьном самоуправлении, в решении конкретных проблем, связанных с организацией учебной и внеклассной работы, соблюдением прав и интересов, обучающихся с учетом принципов социальной справедливости, правосознания, правил учебной дисциплины, установленных в образовательной организации;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 xml:space="preserve"> духовно-нравственное воспитание: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неприятие любых нарушений нравственных и правовых норм отношения к человеку, в том числе несправедливости, коррупции, эгоизма;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осуждение любых искаженных форм идеологии – экстремизма, национализма, дискриминации по расовым, национальным, религиозным признакам;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проявление компетенций в решении моральных проблем – ориентация на нравственно-этические нормы в ситуациях выбора; оценочное отношение к поступкам и поведению себя и других, готовность </w:t>
      </w:r>
      <w:proofErr w:type="spellStart"/>
      <w:r w:rsidRPr="00A16B6B">
        <w:rPr>
          <w:color w:val="000000"/>
        </w:rPr>
        <w:t>придти</w:t>
      </w:r>
      <w:proofErr w:type="spellEnd"/>
      <w:r w:rsidRPr="00A16B6B">
        <w:rPr>
          <w:color w:val="000000"/>
        </w:rPr>
        <w:t xml:space="preserve"> на помощь, проявить внимание и доброжелательность, в случае необходимости отказаться от собственного блага в пользу другого;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соблюдение правил этического поведения по отношению к лицам другого пола, старшего возраста, с особенностями физического развития и состояния здоровья;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lastRenderedPageBreak/>
        <w:t xml:space="preserve"> приобщение к культурному наследию родного народа: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осознание </w:t>
      </w:r>
      <w:proofErr w:type="gramStart"/>
      <w:r w:rsidRPr="00A16B6B">
        <w:rPr>
          <w:color w:val="000000"/>
        </w:rPr>
        <w:t>важности освоения художественного наследия народов России</w:t>
      </w:r>
      <w:proofErr w:type="gramEnd"/>
      <w:r w:rsidRPr="00A16B6B">
        <w:rPr>
          <w:color w:val="000000"/>
        </w:rPr>
        <w:t xml:space="preserve"> и мира, эстетического восприятия окружающей действительности, понимания этнических культурных традиций и народного творчества;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понимание важности: владения языковой культурой; читательской деятельности как средства познания окружающего мира; рефлексии на себя и окружающих; соблюдения норм речевого поведения;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 xml:space="preserve"> популяризация научных знаний: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освоение основ научного мировоззрения, соответствующего современному уровню наук о природе и обществе и общественной практике;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проявление заинтересованности в расширении своих знаний о природе и обществе, о странах мира и их народах;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готовность к саморазвитию и самообразованию;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способность к адаптации с учетом изменяющейся природной, социальной и информационной среды;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 xml:space="preserve"> физическое воспитание и формирование культуры здоровья: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проявление ответственного отношения к жизни и установки на здоровый образ жизни – правильное питание, выполнение санитарно-гигиенических правил, организация труда и отдыха;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неприятие вредных привычек (употребление алкоголя, наркотиков, курение) и иных форм вреда для физического и психического здоровья, </w:t>
      </w:r>
      <w:proofErr w:type="spellStart"/>
      <w:r w:rsidRPr="00A16B6B">
        <w:rPr>
          <w:color w:val="000000"/>
        </w:rPr>
        <w:t>сформированность</w:t>
      </w:r>
      <w:proofErr w:type="spellEnd"/>
      <w:r w:rsidRPr="00A16B6B">
        <w:rPr>
          <w:color w:val="000000"/>
        </w:rPr>
        <w:t xml:space="preserve"> навыков личной </w:t>
      </w:r>
      <w:proofErr w:type="gramStart"/>
      <w:r w:rsidRPr="00A16B6B">
        <w:rPr>
          <w:color w:val="000000"/>
        </w:rPr>
        <w:t>безопасности</w:t>
      </w:r>
      <w:proofErr w:type="gramEnd"/>
      <w:r w:rsidRPr="00A16B6B">
        <w:rPr>
          <w:color w:val="000000"/>
        </w:rPr>
        <w:t xml:space="preserve"> в том числе самозащита от непроверенной информации в Интернет-среде;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 xml:space="preserve">трудовое воспитание: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участие в социально-значимом общественном труде на благо ближайшего окружения, включая самообслуживание; образовательной организации, родного края;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стремление к осознанному выбору и построению индивидуальной траектории образования с учетом предполагаемой будущей профессии; проявление интереса к </w:t>
      </w:r>
      <w:proofErr w:type="spellStart"/>
      <w:r w:rsidRPr="00A16B6B">
        <w:rPr>
          <w:color w:val="000000"/>
        </w:rPr>
        <w:t>профориентационной</w:t>
      </w:r>
      <w:proofErr w:type="spellEnd"/>
      <w:r w:rsidRPr="00A16B6B">
        <w:rPr>
          <w:color w:val="000000"/>
        </w:rPr>
        <w:t xml:space="preserve"> деятельности; </w:t>
      </w:r>
    </w:p>
    <w:p w:rsidR="00195758" w:rsidRPr="00A16B6B" w:rsidRDefault="00195758" w:rsidP="00195758">
      <w:pPr>
        <w:pStyle w:val="a5"/>
        <w:rPr>
          <w:i/>
          <w:color w:val="000000"/>
        </w:rPr>
      </w:pPr>
      <w:r w:rsidRPr="00A16B6B">
        <w:rPr>
          <w:i/>
          <w:color w:val="000000"/>
        </w:rPr>
        <w:t>экологическое воспитание: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участие в практической деятельности экологической направленности; проведение рефлексивной оценки собственного экологического поведения и оценке последствий действий других людей для окружающей среды.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овладение основами экологической культуры, проявление нетерпимого отношения и осуждение действий, приносящих вред экологии окружающего мира.</w:t>
      </w:r>
    </w:p>
    <w:p w:rsidR="00195758" w:rsidRPr="00A16B6B" w:rsidRDefault="00195758" w:rsidP="00195758">
      <w:pPr>
        <w:pStyle w:val="a5"/>
        <w:rPr>
          <w:b/>
          <w:color w:val="000000"/>
        </w:rPr>
      </w:pPr>
      <w:r w:rsidRPr="00A16B6B">
        <w:rPr>
          <w:b/>
          <w:color w:val="000000"/>
        </w:rPr>
        <w:t xml:space="preserve"> Планируемые </w:t>
      </w:r>
      <w:proofErr w:type="spellStart"/>
      <w:r w:rsidRPr="00A16B6B">
        <w:rPr>
          <w:b/>
          <w:color w:val="000000"/>
        </w:rPr>
        <w:t>метапредметные</w:t>
      </w:r>
      <w:proofErr w:type="spellEnd"/>
      <w:r w:rsidRPr="00A16B6B">
        <w:rPr>
          <w:b/>
          <w:color w:val="000000"/>
        </w:rPr>
        <w:t xml:space="preserve"> результаты. </w:t>
      </w:r>
    </w:p>
    <w:p w:rsidR="00195758" w:rsidRPr="00A16B6B" w:rsidRDefault="00195758" w:rsidP="00195758">
      <w:pPr>
        <w:pStyle w:val="a5"/>
        <w:rPr>
          <w:b/>
        </w:rPr>
      </w:pPr>
      <w:r w:rsidRPr="00A16B6B">
        <w:rPr>
          <w:b/>
        </w:rPr>
        <w:t>Познавательные универсальные учебные действия.</w:t>
      </w:r>
    </w:p>
    <w:p w:rsidR="00195758" w:rsidRPr="00A16B6B" w:rsidRDefault="00195758" w:rsidP="00195758">
      <w:pPr>
        <w:pStyle w:val="a5"/>
        <w:rPr>
          <w:b/>
          <w:color w:val="FF0000"/>
        </w:rPr>
      </w:pPr>
      <w:r w:rsidRPr="00A16B6B">
        <w:rPr>
          <w:b/>
        </w:rPr>
        <w:t xml:space="preserve"> Умение: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переводить практическую задачу </w:t>
      </w:r>
      <w:proofErr w:type="gramStart"/>
      <w:r w:rsidRPr="00A16B6B">
        <w:rPr>
          <w:color w:val="000000"/>
        </w:rPr>
        <w:t>в</w:t>
      </w:r>
      <w:proofErr w:type="gramEnd"/>
      <w:r w:rsidRPr="00A16B6B">
        <w:rPr>
          <w:color w:val="000000"/>
        </w:rPr>
        <w:t xml:space="preserve"> учебную;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lastRenderedPageBreak/>
        <w:t>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выбирать способ решения задачи из </w:t>
      </w:r>
      <w:proofErr w:type="gramStart"/>
      <w:r w:rsidRPr="00A16B6B">
        <w:rPr>
          <w:color w:val="000000"/>
        </w:rPr>
        <w:t>изученных</w:t>
      </w:r>
      <w:proofErr w:type="gramEnd"/>
      <w:r w:rsidRPr="00A16B6B">
        <w:rPr>
          <w:color w:val="000000"/>
        </w:rPr>
        <w:t>, оценивать целесообразность и эффективность выбранного алгоритма;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самостоятельно составлять алгоритм (или его часть) для решения учебной задачи, учитывать время, необходимое для этого;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использовать уместно базовые </w:t>
      </w:r>
      <w:proofErr w:type="spellStart"/>
      <w:r w:rsidRPr="00A16B6B">
        <w:rPr>
          <w:color w:val="000000"/>
        </w:rPr>
        <w:t>межпредметные</w:t>
      </w:r>
      <w:proofErr w:type="spellEnd"/>
      <w:r w:rsidRPr="00A16B6B">
        <w:rPr>
          <w:color w:val="000000"/>
        </w:rPr>
        <w:t xml:space="preserve"> понятия и термины, отражающие связи и отношения между объектами, явлениями, процессами окружающего мира;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использовать знаково-символические средства для представления информации и создания несложных моделей изучаемых объектов;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выделять и структурировать признаки объектов (явлений) по заданным существенным основаниям;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распознавать ложные и истинные утверждения;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 xml:space="preserve">приводить аргументы, подтверждающие собственное обобщение, вывод с учетом существующих точек зрения;  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делать выводы с использованием дедуктивных и индуктивных умозаключений, умозаключений по аналогии;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:rsidR="00195758" w:rsidRPr="00A16B6B" w:rsidRDefault="00195758" w:rsidP="00195758">
      <w:pPr>
        <w:pStyle w:val="a5"/>
        <w:rPr>
          <w:b/>
        </w:rPr>
      </w:pPr>
      <w:r w:rsidRPr="00A16B6B">
        <w:rPr>
          <w:b/>
        </w:rPr>
        <w:t xml:space="preserve"> Регулятивные универсальные учебные действия.</w:t>
      </w:r>
    </w:p>
    <w:p w:rsidR="00195758" w:rsidRPr="00A16B6B" w:rsidRDefault="00195758" w:rsidP="00195758">
      <w:pPr>
        <w:pStyle w:val="a5"/>
        <w:rPr>
          <w:b/>
        </w:rPr>
      </w:pPr>
      <w:r w:rsidRPr="00A16B6B">
        <w:rPr>
          <w:b/>
        </w:rPr>
        <w:t>Умение: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оценивать средства (ресурсы), необходимые для решения учебно-познавательных задач;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lastRenderedPageBreak/>
        <w:t>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осуществлять взаимоконтроль и коррекцию процесса совместной деятельности;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95758" w:rsidRPr="00A16B6B" w:rsidRDefault="00195758" w:rsidP="00195758">
      <w:pPr>
        <w:pStyle w:val="a5"/>
        <w:rPr>
          <w:b/>
        </w:rPr>
      </w:pPr>
      <w:r w:rsidRPr="00A16B6B">
        <w:rPr>
          <w:b/>
        </w:rPr>
        <w:t xml:space="preserve"> Коммуникативные универсальные учебные действия.</w:t>
      </w:r>
    </w:p>
    <w:p w:rsidR="00195758" w:rsidRPr="00A16B6B" w:rsidRDefault="00195758" w:rsidP="00195758">
      <w:pPr>
        <w:pStyle w:val="a5"/>
        <w:rPr>
          <w:b/>
        </w:rPr>
      </w:pPr>
      <w:r w:rsidRPr="00A16B6B">
        <w:rPr>
          <w:b/>
        </w:rPr>
        <w:t>Уметь:</w:t>
      </w:r>
    </w:p>
    <w:p w:rsidR="00195758" w:rsidRPr="00A16B6B" w:rsidRDefault="00195758" w:rsidP="00195758">
      <w:pPr>
        <w:pStyle w:val="a5"/>
        <w:rPr>
          <w:color w:val="000000"/>
        </w:rPr>
      </w:pPr>
      <w:proofErr w:type="gramStart"/>
      <w:r w:rsidRPr="00A16B6B">
        <w:rPr>
          <w:color w:val="000000"/>
        </w:rPr>
        <w:t>читать тексты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  <w:proofErr w:type="gramEnd"/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участвовать в учебном диалоге –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определять жанр выступления и в соответствии с ним отбирать содержание коммуникации; учитывать особенности аудитории;</w:t>
      </w:r>
    </w:p>
    <w:p w:rsidR="00195758" w:rsidRPr="00A16B6B" w:rsidRDefault="00195758" w:rsidP="00195758">
      <w:pPr>
        <w:pStyle w:val="a5"/>
        <w:rPr>
          <w:color w:val="000000"/>
        </w:rPr>
      </w:pPr>
      <w:r w:rsidRPr="00A16B6B">
        <w:rPr>
          <w:color w:val="000000"/>
        </w:rPr>
        <w:t>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center"/>
        <w:rPr>
          <w:rFonts w:eastAsiaTheme="minorEastAsia"/>
          <w:color w:val="000000"/>
        </w:rPr>
      </w:pPr>
      <w:r w:rsidRPr="00A16B6B">
        <w:rPr>
          <w:rFonts w:eastAsiaTheme="minorEastAsia"/>
          <w:color w:val="000000"/>
        </w:rPr>
        <w:t>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</w:t>
      </w:r>
    </w:p>
    <w:p w:rsidR="00195758" w:rsidRPr="00195758" w:rsidRDefault="00195758" w:rsidP="00195758">
      <w:pPr>
        <w:pStyle w:val="a3"/>
        <w:tabs>
          <w:tab w:val="left" w:pos="3164"/>
        </w:tabs>
        <w:ind w:left="0" w:firstLine="284"/>
        <w:jc w:val="center"/>
        <w:rPr>
          <w:rFonts w:eastAsiaTheme="minorEastAsia"/>
          <w:b/>
          <w:color w:val="000000"/>
        </w:rPr>
      </w:pPr>
    </w:p>
    <w:p w:rsidR="00195758" w:rsidRPr="00195758" w:rsidRDefault="00195758" w:rsidP="00195758">
      <w:pPr>
        <w:pStyle w:val="a3"/>
        <w:tabs>
          <w:tab w:val="left" w:pos="3164"/>
        </w:tabs>
        <w:ind w:left="0" w:firstLine="284"/>
        <w:jc w:val="center"/>
        <w:rPr>
          <w:b/>
          <w:sz w:val="26"/>
          <w:szCs w:val="26"/>
        </w:rPr>
      </w:pPr>
      <w:r w:rsidRPr="00195758">
        <w:rPr>
          <w:rFonts w:eastAsiaTheme="minorEastAsia"/>
          <w:b/>
          <w:color w:val="000000"/>
        </w:rPr>
        <w:t xml:space="preserve">Содержание  учебного предмета 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Введение. Литература и её роль в духовной жизни человека. Основные периоды зарождения и развития родной (чувашской) культуры словесности.</w:t>
      </w:r>
      <w:r>
        <w:rPr>
          <w:sz w:val="26"/>
          <w:szCs w:val="26"/>
          <w:lang w:eastAsia="ar-SA"/>
        </w:rPr>
        <w:t xml:space="preserve"> Углубление понимания содержания произведения в контексте развития культуры, общества в целом,</w:t>
      </w:r>
      <w:r>
        <w:rPr>
          <w:sz w:val="26"/>
          <w:szCs w:val="26"/>
        </w:rPr>
        <w:t xml:space="preserve"> связь времён, связь литератур. Значение художественных произведений в жизни народа, понимание места литературы. Судьба народа в произведениях.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 часть. Фольклор (устное народное творчество)</w:t>
      </w:r>
      <w:r>
        <w:rPr>
          <w:sz w:val="26"/>
          <w:szCs w:val="26"/>
        </w:rPr>
        <w:t xml:space="preserve">. </w:t>
      </w:r>
    </w:p>
    <w:p w:rsidR="00195758" w:rsidRDefault="00195758" w:rsidP="00195758">
      <w:pPr>
        <w:tabs>
          <w:tab w:val="left" w:pos="1860"/>
          <w:tab w:val="left" w:pos="3164"/>
        </w:tabs>
        <w:ind w:firstLine="284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Родовые памятники письменности. Образцы магической словесности. Свадебная словесность. Молитвы и благопожелания.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Балладăсем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сюжетлă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юрăсем</w:t>
      </w:r>
      <w:proofErr w:type="spellEnd"/>
      <w:r>
        <w:rPr>
          <w:sz w:val="26"/>
          <w:szCs w:val="26"/>
        </w:rPr>
        <w:t xml:space="preserve"> (Баллады − сюжетные песни). Мифологическое мышление. Красота души, чистота и истинность, борьба.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</w:t>
      </w:r>
      <w:proofErr w:type="spellStart"/>
      <w:r>
        <w:rPr>
          <w:sz w:val="26"/>
          <w:szCs w:val="26"/>
        </w:rPr>
        <w:t>Стихван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Шавли</w:t>
      </w:r>
      <w:proofErr w:type="spellEnd"/>
      <w:r>
        <w:rPr>
          <w:sz w:val="26"/>
          <w:szCs w:val="26"/>
        </w:rPr>
        <w:t>. Миф „</w:t>
      </w:r>
      <w:proofErr w:type="spellStart"/>
      <w:r>
        <w:rPr>
          <w:sz w:val="26"/>
          <w:szCs w:val="26"/>
        </w:rPr>
        <w:t>Вутăш</w:t>
      </w:r>
      <w:proofErr w:type="spellEnd"/>
      <w:r>
        <w:rPr>
          <w:sz w:val="26"/>
          <w:szCs w:val="26"/>
        </w:rPr>
        <w:t>“ (</w:t>
      </w:r>
      <w:proofErr w:type="spellStart"/>
      <w:r>
        <w:rPr>
          <w:sz w:val="26"/>
          <w:szCs w:val="26"/>
        </w:rPr>
        <w:t>Вудаш</w:t>
      </w:r>
      <w:proofErr w:type="spellEnd"/>
      <w:r>
        <w:rPr>
          <w:sz w:val="26"/>
          <w:szCs w:val="26"/>
        </w:rPr>
        <w:t>). Баллада как трагическое изображение жизни отдельного человека или иных людей. Часто действие заканчиваются смертью.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Литературная теория. </w:t>
      </w:r>
      <w:r>
        <w:rPr>
          <w:sz w:val="26"/>
          <w:szCs w:val="26"/>
        </w:rPr>
        <w:t xml:space="preserve">Баллада. </w:t>
      </w:r>
      <w:proofErr w:type="spellStart"/>
      <w:r>
        <w:rPr>
          <w:sz w:val="26"/>
          <w:szCs w:val="26"/>
        </w:rPr>
        <w:t>Фольклоризм</w:t>
      </w:r>
      <w:proofErr w:type="spellEnd"/>
      <w:r>
        <w:rPr>
          <w:sz w:val="26"/>
          <w:szCs w:val="26"/>
        </w:rPr>
        <w:t xml:space="preserve"> литературы.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 часть. Древние письменные памятники (период до нашей эры – XVII век).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Культура древних   тюрков (Письменные </w:t>
      </w:r>
      <w:proofErr w:type="gramStart"/>
      <w:r>
        <w:rPr>
          <w:b/>
          <w:sz w:val="26"/>
          <w:szCs w:val="26"/>
        </w:rPr>
        <w:t>памятники предков</w:t>
      </w:r>
      <w:proofErr w:type="gramEnd"/>
      <w:r>
        <w:rPr>
          <w:b/>
          <w:sz w:val="26"/>
          <w:szCs w:val="26"/>
        </w:rPr>
        <w:t>).</w:t>
      </w:r>
      <w:r>
        <w:rPr>
          <w:sz w:val="26"/>
          <w:szCs w:val="26"/>
        </w:rPr>
        <w:t xml:space="preserve"> Древнетюркская орхоно-енисейская письменность. Надписи в честь </w:t>
      </w:r>
      <w:proofErr w:type="spellStart"/>
      <w:r>
        <w:rPr>
          <w:sz w:val="26"/>
          <w:szCs w:val="26"/>
        </w:rPr>
        <w:t>Кюл-Тегина</w:t>
      </w:r>
      <w:proofErr w:type="spellEnd"/>
      <w:r>
        <w:rPr>
          <w:sz w:val="26"/>
          <w:szCs w:val="26"/>
        </w:rPr>
        <w:t xml:space="preserve">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Кÿл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Текĕне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мухтакан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Пысăк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çыру</w:t>
      </w:r>
      <w:proofErr w:type="spellEnd"/>
      <w:r>
        <w:rPr>
          <w:sz w:val="26"/>
          <w:szCs w:val="26"/>
        </w:rPr>
        <w:t xml:space="preserve"> „</w:t>
      </w:r>
      <w:proofErr w:type="spellStart"/>
      <w:proofErr w:type="gramStart"/>
      <w:r>
        <w:rPr>
          <w:sz w:val="26"/>
          <w:szCs w:val="26"/>
        </w:rPr>
        <w:t>Ш</w:t>
      </w:r>
      <w:proofErr w:type="gramEnd"/>
      <w:r>
        <w:rPr>
          <w:sz w:val="26"/>
          <w:szCs w:val="26"/>
        </w:rPr>
        <w:t>ăпа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кĕнеки</w:t>
      </w:r>
      <w:proofErr w:type="spellEnd"/>
      <w:r>
        <w:rPr>
          <w:sz w:val="26"/>
          <w:szCs w:val="26"/>
        </w:rPr>
        <w:t xml:space="preserve">“ (Большое сочинение, прославляющее </w:t>
      </w:r>
      <w:proofErr w:type="spellStart"/>
      <w:r>
        <w:rPr>
          <w:sz w:val="26"/>
          <w:szCs w:val="26"/>
        </w:rPr>
        <w:t>Кюль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Тегина</w:t>
      </w:r>
      <w:proofErr w:type="spellEnd"/>
      <w:r>
        <w:rPr>
          <w:sz w:val="26"/>
          <w:szCs w:val="26"/>
        </w:rPr>
        <w:t xml:space="preserve">  – „Книга судеб”). Место в чувашской истории древнетюркских литературных памятников.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Мĕтри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Юманĕ</w:t>
      </w:r>
      <w:proofErr w:type="spellEnd"/>
      <w:r>
        <w:rPr>
          <w:sz w:val="26"/>
          <w:szCs w:val="26"/>
        </w:rPr>
        <w:t>.  Свободный стих.  «</w:t>
      </w:r>
      <w:proofErr w:type="spellStart"/>
      <w:r>
        <w:rPr>
          <w:sz w:val="26"/>
          <w:szCs w:val="26"/>
        </w:rPr>
        <w:t>Паттă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пулнă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авалсем</w:t>
      </w:r>
      <w:proofErr w:type="spellEnd"/>
      <w:r>
        <w:rPr>
          <w:sz w:val="26"/>
          <w:szCs w:val="26"/>
        </w:rPr>
        <w:t>» (В древние времена были герои). Мастерство и значение стихотворения. Художественные средства.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Древнеруническая</w:t>
      </w:r>
      <w:proofErr w:type="spellEnd"/>
      <w:r>
        <w:rPr>
          <w:sz w:val="26"/>
          <w:szCs w:val="26"/>
        </w:rPr>
        <w:t xml:space="preserve"> и древнетюркская письменность.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Культура </w:t>
      </w:r>
      <w:proofErr w:type="gramStart"/>
      <w:r>
        <w:rPr>
          <w:b/>
          <w:sz w:val="26"/>
          <w:szCs w:val="26"/>
        </w:rPr>
        <w:t>Волжской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Булгарии</w:t>
      </w:r>
      <w:proofErr w:type="spellEnd"/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Переводческая деятельность, историческая и художественная ценность </w:t>
      </w:r>
      <w:proofErr w:type="spellStart"/>
      <w:r>
        <w:rPr>
          <w:sz w:val="26"/>
          <w:szCs w:val="26"/>
        </w:rPr>
        <w:t>древнерунических</w:t>
      </w:r>
      <w:proofErr w:type="spellEnd"/>
      <w:r>
        <w:rPr>
          <w:sz w:val="26"/>
          <w:szCs w:val="26"/>
        </w:rPr>
        <w:t xml:space="preserve"> надписей. Труды исследователей.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Ахмед ибн </w:t>
      </w:r>
      <w:proofErr w:type="spellStart"/>
      <w:r>
        <w:rPr>
          <w:sz w:val="26"/>
          <w:szCs w:val="26"/>
        </w:rPr>
        <w:t>Фадлан</w:t>
      </w:r>
      <w:proofErr w:type="spellEnd"/>
      <w:r>
        <w:rPr>
          <w:sz w:val="26"/>
          <w:szCs w:val="26"/>
        </w:rPr>
        <w:t>. Отрывки сочинения «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ăлхар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патшалăхне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çитсе</w:t>
      </w:r>
      <w:proofErr w:type="spellEnd"/>
      <w:r>
        <w:rPr>
          <w:sz w:val="26"/>
          <w:szCs w:val="26"/>
        </w:rPr>
        <w:t xml:space="preserve"> курни» (Сочинение о путешествии в </w:t>
      </w:r>
      <w:proofErr w:type="spellStart"/>
      <w:r>
        <w:rPr>
          <w:sz w:val="26"/>
          <w:szCs w:val="26"/>
        </w:rPr>
        <w:t>Булгарию</w:t>
      </w:r>
      <w:proofErr w:type="spellEnd"/>
      <w:r>
        <w:rPr>
          <w:sz w:val="26"/>
          <w:szCs w:val="26"/>
        </w:rPr>
        <w:t xml:space="preserve">), перевод Виталия Никитина. Месторасположение </w:t>
      </w:r>
      <w:proofErr w:type="gramStart"/>
      <w:r>
        <w:rPr>
          <w:sz w:val="26"/>
          <w:szCs w:val="26"/>
        </w:rPr>
        <w:t>Волжской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Булгарии</w:t>
      </w:r>
      <w:proofErr w:type="spellEnd"/>
      <w:r>
        <w:rPr>
          <w:sz w:val="26"/>
          <w:szCs w:val="26"/>
        </w:rPr>
        <w:t xml:space="preserve">, история, обычаи. Культура </w:t>
      </w:r>
      <w:proofErr w:type="gramStart"/>
      <w:r>
        <w:rPr>
          <w:sz w:val="26"/>
          <w:szCs w:val="26"/>
        </w:rPr>
        <w:t>Волжской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Булгарии</w:t>
      </w:r>
      <w:proofErr w:type="spellEnd"/>
      <w:r>
        <w:rPr>
          <w:sz w:val="26"/>
          <w:szCs w:val="26"/>
        </w:rPr>
        <w:t>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Палас </w:t>
      </w:r>
      <w:proofErr w:type="spellStart"/>
      <w:r>
        <w:rPr>
          <w:sz w:val="26"/>
          <w:szCs w:val="26"/>
        </w:rPr>
        <w:t>Ахун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Юсупĕ</w:t>
      </w:r>
      <w:proofErr w:type="spellEnd"/>
      <w:r>
        <w:rPr>
          <w:sz w:val="26"/>
          <w:szCs w:val="26"/>
        </w:rPr>
        <w:t xml:space="preserve"> (Юсуфа </w:t>
      </w:r>
      <w:proofErr w:type="spellStart"/>
      <w:r>
        <w:rPr>
          <w:sz w:val="26"/>
          <w:szCs w:val="26"/>
        </w:rPr>
        <w:t>Баласагунский</w:t>
      </w:r>
      <w:proofErr w:type="spellEnd"/>
      <w:r>
        <w:rPr>
          <w:sz w:val="26"/>
          <w:szCs w:val="26"/>
        </w:rPr>
        <w:t>). Отрывки поэмы «</w:t>
      </w:r>
      <w:proofErr w:type="spellStart"/>
      <w:r>
        <w:rPr>
          <w:sz w:val="26"/>
          <w:szCs w:val="26"/>
        </w:rPr>
        <w:t>Хăтлă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ĕлÿ</w:t>
      </w:r>
      <w:proofErr w:type="spellEnd"/>
      <w:r>
        <w:rPr>
          <w:sz w:val="26"/>
          <w:szCs w:val="26"/>
        </w:rPr>
        <w:t>» (Благодатное знание), перевод Анатолия Смолина.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Литературная теория. </w:t>
      </w:r>
      <w:r>
        <w:rPr>
          <w:sz w:val="26"/>
          <w:szCs w:val="26"/>
        </w:rPr>
        <w:t>Древнетюркские эпические произведения − источник сюжетного народного эпоса.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Культура средних веков.</w:t>
      </w:r>
      <w:r>
        <w:rPr>
          <w:sz w:val="26"/>
          <w:szCs w:val="26"/>
        </w:rPr>
        <w:t xml:space="preserve"> Время использования арабского и тюркских языков в образованных слоях общества. Разгром Волжской </w:t>
      </w:r>
      <w:proofErr w:type="spellStart"/>
      <w:r>
        <w:rPr>
          <w:sz w:val="26"/>
          <w:szCs w:val="26"/>
        </w:rPr>
        <w:t>Булгарии</w:t>
      </w:r>
      <w:proofErr w:type="spellEnd"/>
      <w:r>
        <w:rPr>
          <w:sz w:val="26"/>
          <w:szCs w:val="26"/>
        </w:rPr>
        <w:t xml:space="preserve"> огнём и мечом, угасание древней письменности.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Переводы. </w:t>
      </w:r>
      <w:proofErr w:type="spellStart"/>
      <w:r>
        <w:rPr>
          <w:sz w:val="26"/>
          <w:szCs w:val="26"/>
        </w:rPr>
        <w:t>Чувашско</w:t>
      </w:r>
      <w:proofErr w:type="spellEnd"/>
      <w:r>
        <w:rPr>
          <w:sz w:val="26"/>
          <w:szCs w:val="26"/>
        </w:rPr>
        <w:t>-русские словари. Значение этнографических очерков о чувашах. Значение первой чувашской грамматики «Сочинения, принадлежащие к грамматике чувашского языка» в преподавании чувашского языка в духовных семинариях. Развитие жанра очерка.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Охатер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Томеев</w:t>
      </w:r>
      <w:proofErr w:type="spellEnd"/>
      <w:r>
        <w:rPr>
          <w:sz w:val="26"/>
          <w:szCs w:val="26"/>
        </w:rPr>
        <w:t>. Послание «</w:t>
      </w:r>
      <w:proofErr w:type="spellStart"/>
      <w:r>
        <w:rPr>
          <w:sz w:val="26"/>
          <w:szCs w:val="26"/>
        </w:rPr>
        <w:t>Вăйпа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тĕне</w:t>
      </w:r>
      <w:proofErr w:type="spellEnd"/>
      <w:r>
        <w:rPr>
          <w:sz w:val="26"/>
          <w:szCs w:val="26"/>
        </w:rPr>
        <w:t xml:space="preserve"> ан </w:t>
      </w:r>
      <w:proofErr w:type="spellStart"/>
      <w:r>
        <w:rPr>
          <w:sz w:val="26"/>
          <w:szCs w:val="26"/>
        </w:rPr>
        <w:t>кĕртчĕ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» (Насильно не крестите), перевод Виталия Никитина. Жизнь и творчество </w:t>
      </w:r>
      <w:proofErr w:type="spellStart"/>
      <w:r>
        <w:rPr>
          <w:sz w:val="26"/>
          <w:szCs w:val="26"/>
        </w:rPr>
        <w:t>Охадера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Томеева</w:t>
      </w:r>
      <w:proofErr w:type="spellEnd"/>
      <w:r>
        <w:rPr>
          <w:sz w:val="26"/>
          <w:szCs w:val="26"/>
        </w:rPr>
        <w:t xml:space="preserve">. Значение его воззваний и стихотворений. Отношение к религии, отстаивание родной (старой) веры, способы письма, художественные средства.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Чăваш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Хвети</w:t>
      </w:r>
      <w:proofErr w:type="spellEnd"/>
      <w:r>
        <w:rPr>
          <w:sz w:val="26"/>
          <w:szCs w:val="26"/>
        </w:rPr>
        <w:t xml:space="preserve"> (Чуваш </w:t>
      </w:r>
      <w:proofErr w:type="spellStart"/>
      <w:r>
        <w:rPr>
          <w:sz w:val="26"/>
          <w:szCs w:val="26"/>
        </w:rPr>
        <w:t>Хведи</w:t>
      </w:r>
      <w:proofErr w:type="spellEnd"/>
      <w:r>
        <w:rPr>
          <w:sz w:val="26"/>
          <w:szCs w:val="26"/>
        </w:rPr>
        <w:t>).  «</w:t>
      </w:r>
      <w:proofErr w:type="spellStart"/>
      <w:r>
        <w:rPr>
          <w:sz w:val="26"/>
          <w:szCs w:val="26"/>
        </w:rPr>
        <w:t>Ятăм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йолтă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ял </w:t>
      </w:r>
      <w:proofErr w:type="spellStart"/>
      <w:r>
        <w:rPr>
          <w:sz w:val="26"/>
          <w:szCs w:val="26"/>
        </w:rPr>
        <w:t>çине</w:t>
      </w:r>
      <w:proofErr w:type="spellEnd"/>
      <w:r>
        <w:rPr>
          <w:sz w:val="26"/>
          <w:szCs w:val="26"/>
        </w:rPr>
        <w:t xml:space="preserve">…» (Имя мое осталось на селе...), </w:t>
      </w:r>
      <w:proofErr w:type="spellStart"/>
      <w:r>
        <w:rPr>
          <w:sz w:val="26"/>
          <w:szCs w:val="26"/>
        </w:rPr>
        <w:t>Урхас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Якур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Урхас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Ягур</w:t>
      </w:r>
      <w:proofErr w:type="spellEnd"/>
      <w:r>
        <w:rPr>
          <w:sz w:val="26"/>
          <w:szCs w:val="26"/>
        </w:rPr>
        <w:t xml:space="preserve">) – первые исполнители, вышедшие из народа. История записи их произведений. Основная мысль их песен, образность, народность, лирический герой.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</w:t>
      </w:r>
      <w:proofErr w:type="spellStart"/>
      <w:r>
        <w:rPr>
          <w:sz w:val="26"/>
          <w:szCs w:val="26"/>
        </w:rPr>
        <w:t>Калай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Малля</w:t>
      </w:r>
      <w:proofErr w:type="spellEnd"/>
      <w:r>
        <w:rPr>
          <w:sz w:val="26"/>
          <w:szCs w:val="26"/>
        </w:rPr>
        <w:t>. Стихотворение «</w:t>
      </w:r>
      <w:proofErr w:type="spellStart"/>
      <w:r>
        <w:rPr>
          <w:sz w:val="26"/>
          <w:szCs w:val="26"/>
        </w:rPr>
        <w:t>Атте</w:t>
      </w:r>
      <w:proofErr w:type="spellEnd"/>
      <w:r>
        <w:rPr>
          <w:sz w:val="26"/>
          <w:szCs w:val="26"/>
        </w:rPr>
        <w:t xml:space="preserve">-анне </w:t>
      </w:r>
      <w:proofErr w:type="spellStart"/>
      <w:r>
        <w:rPr>
          <w:sz w:val="26"/>
          <w:szCs w:val="26"/>
        </w:rPr>
        <w:t>сăмахĕсем</w:t>
      </w:r>
      <w:proofErr w:type="spellEnd"/>
      <w:r>
        <w:rPr>
          <w:sz w:val="26"/>
          <w:szCs w:val="26"/>
        </w:rPr>
        <w:t xml:space="preserve">» (Слова отца и матери). Поучение. </w:t>
      </w:r>
    </w:p>
    <w:p w:rsidR="00195758" w:rsidRDefault="00195758" w:rsidP="00195758">
      <w:pPr>
        <w:tabs>
          <w:tab w:val="left" w:pos="316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>. Развитие жанра очерка.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3</w:t>
      </w:r>
      <w:r>
        <w:rPr>
          <w:b/>
          <w:sz w:val="26"/>
          <w:szCs w:val="26"/>
        </w:rPr>
        <w:t xml:space="preserve"> часть. Чувашская письменность и культура X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III − XIX веков</w:t>
      </w:r>
      <w:r>
        <w:rPr>
          <w:sz w:val="26"/>
          <w:szCs w:val="26"/>
        </w:rPr>
        <w:t>.</w:t>
      </w:r>
    </w:p>
    <w:p w:rsidR="00195758" w:rsidRDefault="00195758" w:rsidP="00195758">
      <w:pPr>
        <w:tabs>
          <w:tab w:val="left" w:pos="0"/>
          <w:tab w:val="left" w:pos="3164"/>
        </w:tabs>
        <w:ind w:left="-101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Отзвук чувашских народных благословений. </w:t>
      </w:r>
      <w:proofErr w:type="spellStart"/>
      <w:r>
        <w:rPr>
          <w:sz w:val="26"/>
          <w:szCs w:val="26"/>
        </w:rPr>
        <w:t>Старочувашская</w:t>
      </w:r>
      <w:proofErr w:type="spellEnd"/>
      <w:r>
        <w:rPr>
          <w:sz w:val="26"/>
          <w:szCs w:val="26"/>
        </w:rPr>
        <w:t xml:space="preserve"> письменность этого времени. Признаки возрождения, писатели, развитие. Сентиментализм и его обращение к изображению внутреннего мира обычного человека.  Литературный процесс. Классицизм и его связь с идеями Просвещения.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Последняя четверть </w:t>
      </w:r>
      <w:r>
        <w:rPr>
          <w:sz w:val="26"/>
          <w:szCs w:val="26"/>
          <w:lang w:val="en-US"/>
        </w:rPr>
        <w:t>XIX</w:t>
      </w:r>
      <w:r>
        <w:rPr>
          <w:sz w:val="26"/>
          <w:szCs w:val="26"/>
        </w:rPr>
        <w:t xml:space="preserve"> века. Изменение социально-экономических условий. Реформы 1864-1870 гг. возможность детям инородцев обучаться на родном языке. Рождение новой письменности. Место художественного очерка в литературе. Усиленный интерес к изучению народной словесности и обычаев.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Никита Бичурин. Очерк «Байкал» (Байкал). </w:t>
      </w:r>
      <w:r>
        <w:rPr>
          <w:rFonts w:eastAsiaTheme="minorHAnsi"/>
          <w:sz w:val="26"/>
          <w:szCs w:val="26"/>
        </w:rPr>
        <w:t>Жизнь и творчество Никиты Бичурина, его тернистый жизненный путь. Наблюдательность, умение образно описывать, находить детали – черты, сближающие с народным характером.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*** Первая чувашская ода. «Паян </w:t>
      </w:r>
      <w:proofErr w:type="spellStart"/>
      <w:r>
        <w:rPr>
          <w:rFonts w:eastAsiaTheme="minorHAnsi"/>
          <w:sz w:val="26"/>
          <w:szCs w:val="26"/>
        </w:rPr>
        <w:t>эпир</w:t>
      </w:r>
      <w:proofErr w:type="spellEnd"/>
      <w:r>
        <w:rPr>
          <w:rFonts w:eastAsiaTheme="minorHAnsi"/>
          <w:sz w:val="26"/>
          <w:szCs w:val="26"/>
        </w:rPr>
        <w:t xml:space="preserve"> </w:t>
      </w:r>
      <w:proofErr w:type="spellStart"/>
      <w:r>
        <w:rPr>
          <w:rFonts w:eastAsiaTheme="minorHAnsi"/>
          <w:sz w:val="26"/>
          <w:szCs w:val="26"/>
        </w:rPr>
        <w:t>айла</w:t>
      </w:r>
      <w:proofErr w:type="spellEnd"/>
      <w:r>
        <w:rPr>
          <w:rFonts w:eastAsiaTheme="minorHAnsi"/>
          <w:sz w:val="26"/>
          <w:szCs w:val="26"/>
        </w:rPr>
        <w:t xml:space="preserve"> </w:t>
      </w:r>
      <w:proofErr w:type="spellStart"/>
      <w:r>
        <w:rPr>
          <w:rFonts w:eastAsiaTheme="minorHAnsi"/>
          <w:sz w:val="26"/>
          <w:szCs w:val="26"/>
        </w:rPr>
        <w:t>тайнатпă</w:t>
      </w:r>
      <w:proofErr w:type="gramStart"/>
      <w:r>
        <w:rPr>
          <w:rFonts w:eastAsiaTheme="minorHAnsi"/>
          <w:sz w:val="26"/>
          <w:szCs w:val="26"/>
        </w:rPr>
        <w:t>р</w:t>
      </w:r>
      <w:proofErr w:type="spellEnd"/>
      <w:proofErr w:type="gramEnd"/>
      <w:r>
        <w:rPr>
          <w:rFonts w:eastAsiaTheme="minorHAnsi"/>
          <w:sz w:val="26"/>
          <w:szCs w:val="26"/>
        </w:rPr>
        <w:t xml:space="preserve">» (Сей день мы низко кланяемся…). Отзвук чувашских народных благословений.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** Спиридон Михайлов-</w:t>
      </w:r>
      <w:proofErr w:type="spellStart"/>
      <w:r>
        <w:rPr>
          <w:sz w:val="26"/>
          <w:szCs w:val="26"/>
        </w:rPr>
        <w:t>Янтуш</w:t>
      </w:r>
      <w:proofErr w:type="spellEnd"/>
      <w:r>
        <w:rPr>
          <w:sz w:val="26"/>
          <w:szCs w:val="26"/>
        </w:rPr>
        <w:t>. Юморески «</w:t>
      </w:r>
      <w:proofErr w:type="spellStart"/>
      <w:r>
        <w:rPr>
          <w:sz w:val="26"/>
          <w:szCs w:val="26"/>
        </w:rPr>
        <w:t>Хĕрринче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выртасшăн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мар</w:t>
      </w:r>
      <w:proofErr w:type="spellEnd"/>
      <w:r>
        <w:rPr>
          <w:sz w:val="26"/>
          <w:szCs w:val="26"/>
        </w:rPr>
        <w:t>» (Не лежать мне с краю), «</w:t>
      </w:r>
      <w:proofErr w:type="spellStart"/>
      <w:r>
        <w:rPr>
          <w:sz w:val="26"/>
          <w:szCs w:val="26"/>
        </w:rPr>
        <w:t>Сунарçăн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пуç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пулн</w:t>
      </w:r>
      <w:proofErr w:type="gramStart"/>
      <w:r>
        <w:rPr>
          <w:sz w:val="26"/>
          <w:szCs w:val="26"/>
        </w:rPr>
        <w:t>ă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>и?» (Была ли голова у охотника). Значимость юмора. Стихотворение «Юнка» (Юнга), рассказ «</w:t>
      </w:r>
      <w:proofErr w:type="spellStart"/>
      <w:r>
        <w:rPr>
          <w:sz w:val="26"/>
          <w:szCs w:val="26"/>
        </w:rPr>
        <w:t>Чее</w:t>
      </w:r>
      <w:proofErr w:type="spellEnd"/>
      <w:r>
        <w:rPr>
          <w:sz w:val="26"/>
          <w:szCs w:val="26"/>
        </w:rPr>
        <w:t xml:space="preserve"> кушак» (Хитрая кошка).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*** Очерк «</w:t>
      </w:r>
      <w:proofErr w:type="spellStart"/>
      <w:r>
        <w:rPr>
          <w:sz w:val="26"/>
          <w:szCs w:val="26"/>
        </w:rPr>
        <w:t>Чăваш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кĕвв</w:t>
      </w:r>
      <w:proofErr w:type="gramStart"/>
      <w:r>
        <w:rPr>
          <w:sz w:val="26"/>
          <w:szCs w:val="26"/>
        </w:rPr>
        <w:t>и-</w:t>
      </w:r>
      <w:proofErr w:type="gramEnd"/>
      <w:r>
        <w:rPr>
          <w:sz w:val="26"/>
          <w:szCs w:val="26"/>
        </w:rPr>
        <w:t>çемми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çинчен</w:t>
      </w:r>
      <w:proofErr w:type="spellEnd"/>
      <w:r>
        <w:rPr>
          <w:sz w:val="26"/>
          <w:szCs w:val="26"/>
        </w:rPr>
        <w:t xml:space="preserve">» (Чувашские мелодии). Жизнь и творчество писателя.  Сочинения по истории и этнографии. Использование народной словесности. Первый драматургический опыт. Диалог «Тури </w:t>
      </w:r>
      <w:proofErr w:type="spellStart"/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>ăвашпа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анатри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чăваш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хушшинчи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калаçу</w:t>
      </w:r>
      <w:proofErr w:type="spellEnd"/>
      <w:r>
        <w:rPr>
          <w:sz w:val="26"/>
          <w:szCs w:val="26"/>
        </w:rPr>
        <w:t xml:space="preserve">» (Разговор тури (верхового) чуваша с чувашом </w:t>
      </w:r>
      <w:proofErr w:type="spellStart"/>
      <w:r>
        <w:rPr>
          <w:sz w:val="26"/>
          <w:szCs w:val="26"/>
        </w:rPr>
        <w:t>анатри</w:t>
      </w:r>
      <w:proofErr w:type="spellEnd"/>
      <w:r>
        <w:rPr>
          <w:sz w:val="26"/>
          <w:szCs w:val="26"/>
        </w:rPr>
        <w:t xml:space="preserve"> (низовым)).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Николай </w:t>
      </w:r>
      <w:proofErr w:type="spellStart"/>
      <w:r>
        <w:rPr>
          <w:sz w:val="26"/>
          <w:szCs w:val="26"/>
        </w:rPr>
        <w:t>Ашмарин</w:t>
      </w:r>
      <w:proofErr w:type="spellEnd"/>
      <w:r>
        <w:rPr>
          <w:sz w:val="26"/>
          <w:szCs w:val="26"/>
        </w:rPr>
        <w:t>. Рассказ «</w:t>
      </w:r>
      <w:proofErr w:type="spellStart"/>
      <w:r>
        <w:rPr>
          <w:sz w:val="26"/>
          <w:szCs w:val="26"/>
        </w:rPr>
        <w:t>Качи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çави</w:t>
      </w:r>
      <w:proofErr w:type="spellEnd"/>
      <w:r>
        <w:rPr>
          <w:sz w:val="26"/>
          <w:szCs w:val="26"/>
        </w:rPr>
        <w:t xml:space="preserve">» (Могила </w:t>
      </w:r>
      <w:proofErr w:type="spellStart"/>
      <w:r>
        <w:rPr>
          <w:sz w:val="26"/>
          <w:szCs w:val="26"/>
        </w:rPr>
        <w:t>Качи</w:t>
      </w:r>
      <w:proofErr w:type="spellEnd"/>
      <w:r>
        <w:rPr>
          <w:sz w:val="26"/>
          <w:szCs w:val="26"/>
        </w:rPr>
        <w:t>). Сюжет главные герои.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 xml:space="preserve">. Понятие о классицизме и сентиментализме.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 часть. Литература начала XX века (1901 − 1922).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Характеристика эпохи. Отсутствие в произведениях социально активного героя. Развитие чувашской системы образования и науки под влиянием русской культуры. Издание газет и журналов. Воспитание нового поколения литераторов. Рождение чувашского театра. Его значение в становлении национальной драматургии. Писатели двух эпох.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Николай </w:t>
      </w:r>
      <w:proofErr w:type="spellStart"/>
      <w:r>
        <w:rPr>
          <w:sz w:val="26"/>
          <w:szCs w:val="26"/>
        </w:rPr>
        <w:t>Шелепи</w:t>
      </w:r>
      <w:proofErr w:type="spellEnd"/>
      <w:r>
        <w:rPr>
          <w:sz w:val="26"/>
          <w:szCs w:val="26"/>
        </w:rPr>
        <w:t>. Стихотворения «</w:t>
      </w:r>
      <w:proofErr w:type="spellStart"/>
      <w:r>
        <w:rPr>
          <w:sz w:val="26"/>
          <w:szCs w:val="26"/>
        </w:rPr>
        <w:t>Çĕлен</w:t>
      </w:r>
      <w:proofErr w:type="spellEnd"/>
      <w:r>
        <w:rPr>
          <w:sz w:val="26"/>
          <w:szCs w:val="26"/>
        </w:rPr>
        <w:t>» (Змей), песня «</w:t>
      </w:r>
      <w:proofErr w:type="spellStart"/>
      <w:r>
        <w:rPr>
          <w:sz w:val="26"/>
          <w:szCs w:val="26"/>
        </w:rPr>
        <w:t>Раççей</w:t>
      </w:r>
      <w:proofErr w:type="spellEnd"/>
      <w:r>
        <w:rPr>
          <w:sz w:val="26"/>
          <w:szCs w:val="26"/>
        </w:rPr>
        <w:t xml:space="preserve">» (Россия). 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Николай </w:t>
      </w:r>
      <w:proofErr w:type="spellStart"/>
      <w:r>
        <w:rPr>
          <w:sz w:val="26"/>
          <w:szCs w:val="26"/>
        </w:rPr>
        <w:t>Шелепи</w:t>
      </w:r>
      <w:proofErr w:type="spellEnd"/>
      <w:r>
        <w:rPr>
          <w:sz w:val="26"/>
          <w:szCs w:val="26"/>
        </w:rPr>
        <w:t>. Стихотворения «</w:t>
      </w:r>
      <w:proofErr w:type="spellStart"/>
      <w:r>
        <w:rPr>
          <w:sz w:val="26"/>
          <w:szCs w:val="26"/>
        </w:rPr>
        <w:t>Çуркунне</w:t>
      </w:r>
      <w:proofErr w:type="spellEnd"/>
      <w:r>
        <w:rPr>
          <w:sz w:val="26"/>
          <w:szCs w:val="26"/>
        </w:rPr>
        <w:t>» (Весна), «</w:t>
      </w:r>
      <w:proofErr w:type="spellStart"/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>ĕпер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хывни</w:t>
      </w:r>
      <w:proofErr w:type="spellEnd"/>
      <w:r>
        <w:rPr>
          <w:sz w:val="26"/>
          <w:szCs w:val="26"/>
        </w:rPr>
        <w:t>» (Возведение моста), поэма "</w:t>
      </w:r>
      <w:proofErr w:type="spellStart"/>
      <w:r>
        <w:rPr>
          <w:sz w:val="26"/>
          <w:szCs w:val="26"/>
        </w:rPr>
        <w:t>Çĕрпÿ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пасарĕ</w:t>
      </w:r>
      <w:proofErr w:type="spellEnd"/>
      <w:r>
        <w:rPr>
          <w:sz w:val="26"/>
          <w:szCs w:val="26"/>
        </w:rPr>
        <w:t>" (</w:t>
      </w:r>
      <w:proofErr w:type="spellStart"/>
      <w:r>
        <w:rPr>
          <w:sz w:val="26"/>
          <w:szCs w:val="26"/>
        </w:rPr>
        <w:t>Цивильский</w:t>
      </w:r>
      <w:proofErr w:type="spellEnd"/>
      <w:r>
        <w:rPr>
          <w:sz w:val="26"/>
          <w:szCs w:val="26"/>
        </w:rPr>
        <w:t xml:space="preserve"> базар). Творчество народного поэта Чувашии. Народность его стихотворений и песен. Влияние легенд и преданий, художественные средства. Основная идея произведений. Широкое использование фольклорных сюжетов и образности.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Федор Павлов. Комедия «Сутра» (В суде).  Федор Павлов – драматург, композитор, исследователь, поэт, педагог, мыслитель.  Жизнь и творчество. Своеобразие таланта.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Литературная теория. </w:t>
      </w:r>
      <w:r>
        <w:rPr>
          <w:sz w:val="26"/>
          <w:szCs w:val="26"/>
        </w:rPr>
        <w:t xml:space="preserve">Особенности построения драматического произведения.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 часть. Литература первой половины XX века</w:t>
      </w:r>
      <w:r>
        <w:rPr>
          <w:sz w:val="26"/>
          <w:szCs w:val="26"/>
        </w:rPr>
        <w:t>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Богатство и разнообразие жанров и направлений родной (чувашской) литературы. Романтизм в поэзии. Романтический герой. Становление реализма в чувашской литературе. Лиризм в повествовании.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Литература 20 – 30-ых годов XX века.</w:t>
      </w:r>
      <w:r>
        <w:rPr>
          <w:sz w:val="26"/>
          <w:szCs w:val="26"/>
        </w:rPr>
        <w:t xml:space="preserve"> Нравственные искания героев чувашской литературы. Идеальный женский образ. Утверждение непреходящих ценностей (вера, любовь, семья, дружба). Изображение трагических событий в отечественной истории, судеб чувашских людей в век грандиозных потрясений, революций и войн.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right="-19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Мĕтри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Юман</w:t>
      </w:r>
      <w:proofErr w:type="spellEnd"/>
      <w:r>
        <w:rPr>
          <w:sz w:val="26"/>
          <w:szCs w:val="26"/>
        </w:rPr>
        <w:t>. Рассказ «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ÿлĕх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йăмри</w:t>
      </w:r>
      <w:proofErr w:type="spellEnd"/>
      <w:r>
        <w:rPr>
          <w:sz w:val="26"/>
          <w:szCs w:val="26"/>
        </w:rPr>
        <w:t xml:space="preserve">» (Ветла </w:t>
      </w:r>
      <w:proofErr w:type="spellStart"/>
      <w:r>
        <w:rPr>
          <w:sz w:val="26"/>
          <w:szCs w:val="26"/>
        </w:rPr>
        <w:t>Пюлеха</w:t>
      </w:r>
      <w:proofErr w:type="spellEnd"/>
      <w:r>
        <w:rPr>
          <w:sz w:val="26"/>
          <w:szCs w:val="26"/>
        </w:rPr>
        <w:t>), стихотворение в прозе «</w:t>
      </w:r>
      <w:proofErr w:type="spellStart"/>
      <w:r>
        <w:rPr>
          <w:sz w:val="26"/>
          <w:szCs w:val="26"/>
        </w:rPr>
        <w:t>Шевле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вылять</w:t>
      </w:r>
      <w:proofErr w:type="spellEnd"/>
      <w:r>
        <w:rPr>
          <w:sz w:val="26"/>
          <w:szCs w:val="26"/>
        </w:rPr>
        <w:t>» (Играет зарница), свободный стих «</w:t>
      </w:r>
      <w:proofErr w:type="spellStart"/>
      <w:r>
        <w:rPr>
          <w:sz w:val="26"/>
          <w:szCs w:val="26"/>
        </w:rPr>
        <w:t>Паттăр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пулнă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авалсем</w:t>
      </w:r>
      <w:proofErr w:type="spellEnd"/>
      <w:r>
        <w:rPr>
          <w:sz w:val="26"/>
          <w:szCs w:val="26"/>
        </w:rPr>
        <w:t xml:space="preserve">» (Были времена богатырские). Судьба произведений.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* </w:t>
      </w:r>
      <w:proofErr w:type="spellStart"/>
      <w:r>
        <w:rPr>
          <w:sz w:val="26"/>
          <w:szCs w:val="26"/>
        </w:rPr>
        <w:t>Нестер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Янкас</w:t>
      </w:r>
      <w:proofErr w:type="spellEnd"/>
      <w:r>
        <w:rPr>
          <w:sz w:val="26"/>
          <w:szCs w:val="26"/>
        </w:rPr>
        <w:t>. Темы стихотворений «Ялта» (В деревне), «</w:t>
      </w:r>
      <w:proofErr w:type="spellStart"/>
      <w:r>
        <w:rPr>
          <w:sz w:val="26"/>
          <w:szCs w:val="26"/>
        </w:rPr>
        <w:t>Юрă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пуçлам</w:t>
      </w:r>
      <w:proofErr w:type="gramEnd"/>
      <w:r>
        <w:rPr>
          <w:sz w:val="26"/>
          <w:szCs w:val="26"/>
        </w:rPr>
        <w:t>ăшĕ</w:t>
      </w:r>
      <w:proofErr w:type="spellEnd"/>
      <w:r>
        <w:rPr>
          <w:sz w:val="26"/>
          <w:szCs w:val="26"/>
        </w:rPr>
        <w:t xml:space="preserve">» (Зачин песни). Образность стихотворений, посвящённых молодёжи.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Исаев </w:t>
      </w:r>
      <w:proofErr w:type="spellStart"/>
      <w:r>
        <w:rPr>
          <w:sz w:val="26"/>
          <w:szCs w:val="26"/>
        </w:rPr>
        <w:t>Мĕтри</w:t>
      </w:r>
      <w:proofErr w:type="spellEnd"/>
      <w:r>
        <w:rPr>
          <w:sz w:val="26"/>
          <w:szCs w:val="26"/>
        </w:rPr>
        <w:t xml:space="preserve">. Рассказ «Рабфак </w:t>
      </w:r>
      <w:proofErr w:type="spellStart"/>
      <w:r>
        <w:rPr>
          <w:sz w:val="26"/>
          <w:szCs w:val="26"/>
        </w:rPr>
        <w:t>хĕ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ĕ</w:t>
      </w:r>
      <w:proofErr w:type="spellEnd"/>
      <w:r>
        <w:rPr>
          <w:sz w:val="26"/>
          <w:szCs w:val="26"/>
        </w:rPr>
        <w:t xml:space="preserve">» (Рабфаковка). </w:t>
      </w:r>
      <w:proofErr w:type="spellStart"/>
      <w:r>
        <w:rPr>
          <w:sz w:val="26"/>
          <w:szCs w:val="26"/>
        </w:rPr>
        <w:t>Мĕтри</w:t>
      </w:r>
      <w:proofErr w:type="spellEnd"/>
      <w:r>
        <w:rPr>
          <w:sz w:val="26"/>
          <w:szCs w:val="26"/>
        </w:rPr>
        <w:t xml:space="preserve"> Исаев (Авраль) – талантливый мастер чувашской прозы. Актуальные проблемы, поднятые в рассказе «Рабфаковка».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Илле</w:t>
      </w:r>
      <w:proofErr w:type="spellEnd"/>
      <w:proofErr w:type="gramStart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</w:t>
      </w:r>
      <w:proofErr w:type="gramEnd"/>
      <w:r>
        <w:rPr>
          <w:sz w:val="26"/>
          <w:szCs w:val="26"/>
        </w:rPr>
        <w:t>ăхти</w:t>
      </w:r>
      <w:proofErr w:type="spellEnd"/>
      <w:r>
        <w:rPr>
          <w:sz w:val="26"/>
          <w:szCs w:val="26"/>
        </w:rPr>
        <w:t>. Поэма «</w:t>
      </w:r>
      <w:proofErr w:type="spellStart"/>
      <w:r>
        <w:rPr>
          <w:sz w:val="26"/>
          <w:szCs w:val="26"/>
        </w:rPr>
        <w:t>Элихун</w:t>
      </w:r>
      <w:proofErr w:type="spellEnd"/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Элихун</w:t>
      </w:r>
      <w:proofErr w:type="spellEnd"/>
      <w:r>
        <w:rPr>
          <w:sz w:val="26"/>
          <w:szCs w:val="26"/>
        </w:rPr>
        <w:t xml:space="preserve">). </w:t>
      </w:r>
      <w:proofErr w:type="gramStart"/>
      <w:r>
        <w:rPr>
          <w:sz w:val="26"/>
          <w:szCs w:val="26"/>
        </w:rPr>
        <w:t>Стихотворение «</w:t>
      </w:r>
      <w:proofErr w:type="spellStart"/>
      <w:r>
        <w:rPr>
          <w:sz w:val="26"/>
          <w:szCs w:val="26"/>
        </w:rPr>
        <w:t>Чăваш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поэчĕсене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мухтаса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юрлани</w:t>
      </w:r>
      <w:proofErr w:type="spellEnd"/>
      <w:r>
        <w:rPr>
          <w:sz w:val="26"/>
          <w:szCs w:val="26"/>
        </w:rPr>
        <w:t xml:space="preserve">» (Хвалебная </w:t>
      </w:r>
      <w:proofErr w:type="spellStart"/>
      <w:r>
        <w:rPr>
          <w:sz w:val="26"/>
          <w:szCs w:val="26"/>
        </w:rPr>
        <w:t>песень</w:t>
      </w:r>
      <w:proofErr w:type="spellEnd"/>
      <w:r>
        <w:rPr>
          <w:sz w:val="26"/>
          <w:szCs w:val="26"/>
        </w:rPr>
        <w:t xml:space="preserve"> чувашским поэтам).</w:t>
      </w:r>
      <w:proofErr w:type="gramEnd"/>
      <w:r>
        <w:rPr>
          <w:sz w:val="26"/>
          <w:szCs w:val="26"/>
        </w:rPr>
        <w:t xml:space="preserve"> Этнографический рассказ "</w:t>
      </w:r>
      <w:proofErr w:type="spellStart"/>
      <w:r>
        <w:rPr>
          <w:sz w:val="26"/>
          <w:szCs w:val="26"/>
        </w:rPr>
        <w:t>Шерхулла</w:t>
      </w:r>
      <w:proofErr w:type="spellEnd"/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Шерхулла</w:t>
      </w:r>
      <w:proofErr w:type="spellEnd"/>
      <w:r>
        <w:rPr>
          <w:sz w:val="26"/>
          <w:szCs w:val="26"/>
        </w:rPr>
        <w:t>). Своеобразие мастерства. Образные средства.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Иван </w:t>
      </w:r>
      <w:proofErr w:type="spellStart"/>
      <w:r>
        <w:rPr>
          <w:sz w:val="26"/>
          <w:szCs w:val="26"/>
        </w:rPr>
        <w:t>Ивник</w:t>
      </w:r>
      <w:proofErr w:type="spellEnd"/>
      <w:r>
        <w:rPr>
          <w:sz w:val="26"/>
          <w:szCs w:val="26"/>
        </w:rPr>
        <w:t>. Стихотворения «</w:t>
      </w:r>
      <w:proofErr w:type="spellStart"/>
      <w:r>
        <w:rPr>
          <w:sz w:val="26"/>
          <w:szCs w:val="26"/>
        </w:rPr>
        <w:t>Улма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чăпар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ут</w:t>
      </w:r>
      <w:proofErr w:type="spellEnd"/>
      <w:r>
        <w:rPr>
          <w:sz w:val="26"/>
          <w:szCs w:val="26"/>
        </w:rPr>
        <w:t>» (Серый в яблоках конь), «</w:t>
      </w:r>
      <w:proofErr w:type="spellStart"/>
      <w:r>
        <w:rPr>
          <w:sz w:val="26"/>
          <w:szCs w:val="26"/>
        </w:rPr>
        <w:t>Юрăçсем</w:t>
      </w:r>
      <w:proofErr w:type="spellEnd"/>
      <w:r>
        <w:rPr>
          <w:sz w:val="26"/>
          <w:szCs w:val="26"/>
        </w:rPr>
        <w:t>» (Певцы), "</w:t>
      </w:r>
      <w:proofErr w:type="spellStart"/>
      <w:r>
        <w:rPr>
          <w:sz w:val="26"/>
          <w:szCs w:val="26"/>
        </w:rPr>
        <w:t>Сывлăм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йĕ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юлчĕ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çырура</w:t>
      </w:r>
      <w:proofErr w:type="spellEnd"/>
      <w:r>
        <w:rPr>
          <w:sz w:val="26"/>
          <w:szCs w:val="26"/>
        </w:rPr>
        <w:t xml:space="preserve">…" (След росы остался в письме).  Жизнь и творчество писателя. Песенное начало стиля произведений. Достоинство его песен. </w:t>
      </w:r>
      <w:proofErr w:type="spellStart"/>
      <w:r>
        <w:rPr>
          <w:sz w:val="26"/>
          <w:szCs w:val="26"/>
        </w:rPr>
        <w:t>Фольклоризм</w:t>
      </w:r>
      <w:proofErr w:type="spellEnd"/>
      <w:r>
        <w:rPr>
          <w:sz w:val="26"/>
          <w:szCs w:val="26"/>
        </w:rPr>
        <w:t xml:space="preserve"> его творчества.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Ефрем </w:t>
      </w:r>
      <w:proofErr w:type="spellStart"/>
      <w:r>
        <w:rPr>
          <w:sz w:val="26"/>
          <w:szCs w:val="26"/>
        </w:rPr>
        <w:t>Еллиев</w:t>
      </w:r>
      <w:proofErr w:type="spellEnd"/>
      <w:r>
        <w:rPr>
          <w:sz w:val="26"/>
          <w:szCs w:val="26"/>
        </w:rPr>
        <w:t>. Вариант произведения «</w:t>
      </w:r>
      <w:proofErr w:type="spellStart"/>
      <w:r>
        <w:rPr>
          <w:sz w:val="26"/>
          <w:szCs w:val="26"/>
        </w:rPr>
        <w:t>Чĕн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тилхепе</w:t>
      </w:r>
      <w:proofErr w:type="spellEnd"/>
      <w:r>
        <w:rPr>
          <w:sz w:val="26"/>
          <w:szCs w:val="26"/>
        </w:rPr>
        <w:t xml:space="preserve">» (Ременные вожжи). Ефрем </w:t>
      </w:r>
      <w:proofErr w:type="spellStart"/>
      <w:r>
        <w:rPr>
          <w:sz w:val="26"/>
          <w:szCs w:val="26"/>
        </w:rPr>
        <w:t>Еллиев</w:t>
      </w:r>
      <w:proofErr w:type="spellEnd"/>
      <w:r>
        <w:rPr>
          <w:sz w:val="26"/>
          <w:szCs w:val="26"/>
        </w:rPr>
        <w:t xml:space="preserve"> ‒ известный педагог, мастер прозы и драматургии. Основные черты его творчества. Философичность рассказов, судьба «маленького человека», эзопов стиль.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>. Основные интонации стихотворения, чувства поэта и лирического героя.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Литература 40 − 50 -ых годов XX века.</w:t>
      </w:r>
      <w:r>
        <w:rPr>
          <w:sz w:val="26"/>
          <w:szCs w:val="26"/>
        </w:rPr>
        <w:t xml:space="preserve"> Две линии развития поэзии: лирика и эпос. Надежда и гордость, любовь и ненависть, трагедийность и оптимизм, героизм и интернационалистическое чувство, братство – основные темы стихотворений и поэм.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показа правды о войне, документальных картин в прозе. Основные черты драматургии. Показ социальных противоречий.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Митта </w:t>
      </w:r>
      <w:proofErr w:type="spellStart"/>
      <w:proofErr w:type="gramStart"/>
      <w:r>
        <w:rPr>
          <w:sz w:val="26"/>
          <w:szCs w:val="26"/>
        </w:rPr>
        <w:t>Ваçлей</w:t>
      </w:r>
      <w:proofErr w:type="gramEnd"/>
      <w:r>
        <w:rPr>
          <w:sz w:val="26"/>
          <w:szCs w:val="26"/>
        </w:rPr>
        <w:t>ĕ</w:t>
      </w:r>
      <w:proofErr w:type="spellEnd"/>
      <w:r>
        <w:rPr>
          <w:sz w:val="26"/>
          <w:szCs w:val="26"/>
        </w:rPr>
        <w:t>. Стихотворения «</w:t>
      </w:r>
      <w:proofErr w:type="spellStart"/>
      <w:r>
        <w:rPr>
          <w:sz w:val="26"/>
          <w:szCs w:val="26"/>
        </w:rPr>
        <w:t>Çĕр-шывăм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çĕр-шывăм</w:t>
      </w:r>
      <w:proofErr w:type="spellEnd"/>
      <w:r>
        <w:rPr>
          <w:sz w:val="26"/>
          <w:szCs w:val="26"/>
        </w:rPr>
        <w:t>…» (Родина, родина, что нужно тебе?), «</w:t>
      </w:r>
      <w:proofErr w:type="spellStart"/>
      <w:r>
        <w:rPr>
          <w:sz w:val="26"/>
          <w:szCs w:val="26"/>
        </w:rPr>
        <w:t>Тав</w:t>
      </w:r>
      <w:proofErr w:type="spellEnd"/>
      <w:r>
        <w:rPr>
          <w:sz w:val="26"/>
          <w:szCs w:val="26"/>
        </w:rPr>
        <w:t xml:space="preserve"> сана» (Благодарю тебя), «</w:t>
      </w:r>
      <w:proofErr w:type="spellStart"/>
      <w:r>
        <w:rPr>
          <w:sz w:val="26"/>
          <w:szCs w:val="26"/>
        </w:rPr>
        <w:t>Анатри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юрă</w:t>
      </w:r>
      <w:proofErr w:type="spellEnd"/>
      <w:r>
        <w:rPr>
          <w:sz w:val="26"/>
          <w:szCs w:val="26"/>
        </w:rPr>
        <w:t>» (Песня низовых чувашей), «</w:t>
      </w:r>
      <w:proofErr w:type="spellStart"/>
      <w:r>
        <w:rPr>
          <w:sz w:val="26"/>
          <w:szCs w:val="26"/>
        </w:rPr>
        <w:t>Тăван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чĕлхем</w:t>
      </w:r>
      <w:proofErr w:type="spellEnd"/>
      <w:r>
        <w:rPr>
          <w:sz w:val="26"/>
          <w:szCs w:val="26"/>
        </w:rPr>
        <w:t xml:space="preserve">! </w:t>
      </w:r>
      <w:proofErr w:type="spellStart"/>
      <w:r>
        <w:rPr>
          <w:sz w:val="26"/>
          <w:szCs w:val="26"/>
        </w:rPr>
        <w:t>Таса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хĕлхем</w:t>
      </w:r>
      <w:proofErr w:type="spellEnd"/>
      <w:r>
        <w:rPr>
          <w:sz w:val="26"/>
          <w:szCs w:val="26"/>
        </w:rPr>
        <w:t xml:space="preserve">…» (Родной язык!), «Ан </w:t>
      </w:r>
      <w:proofErr w:type="spellStart"/>
      <w:r>
        <w:rPr>
          <w:sz w:val="26"/>
          <w:szCs w:val="26"/>
        </w:rPr>
        <w:t>тив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хисеп</w:t>
      </w:r>
      <w:proofErr w:type="spellEnd"/>
      <w:r>
        <w:rPr>
          <w:sz w:val="26"/>
          <w:szCs w:val="26"/>
        </w:rPr>
        <w:t xml:space="preserve"> те </w:t>
      </w:r>
      <w:proofErr w:type="spellStart"/>
      <w:r>
        <w:rPr>
          <w:sz w:val="26"/>
          <w:szCs w:val="26"/>
        </w:rPr>
        <w:t>чыс</w:t>
      </w:r>
      <w:proofErr w:type="spellEnd"/>
      <w:r>
        <w:rPr>
          <w:sz w:val="26"/>
          <w:szCs w:val="26"/>
        </w:rPr>
        <w:t xml:space="preserve"> та ан курам…» (Пусть я не увижу почёта и славы…). </w:t>
      </w:r>
      <w:proofErr w:type="spellStart"/>
      <w:r>
        <w:rPr>
          <w:sz w:val="26"/>
          <w:szCs w:val="26"/>
        </w:rPr>
        <w:t>Васьлей</w:t>
      </w:r>
      <w:proofErr w:type="spellEnd"/>
      <w:r>
        <w:rPr>
          <w:sz w:val="26"/>
          <w:szCs w:val="26"/>
        </w:rPr>
        <w:t xml:space="preserve"> Митта – классик чувашской поэзии. Трудные годы жизни. </w:t>
      </w:r>
      <w:proofErr w:type="spellStart"/>
      <w:r>
        <w:rPr>
          <w:sz w:val="26"/>
          <w:szCs w:val="26"/>
        </w:rPr>
        <w:t>Афоричность</w:t>
      </w:r>
      <w:proofErr w:type="spellEnd"/>
      <w:r>
        <w:rPr>
          <w:sz w:val="26"/>
          <w:szCs w:val="26"/>
        </w:rPr>
        <w:t xml:space="preserve"> его лирики, идеи. Связь с жизнью.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Александр </w:t>
      </w:r>
      <w:proofErr w:type="spellStart"/>
      <w:r>
        <w:rPr>
          <w:sz w:val="26"/>
          <w:szCs w:val="26"/>
        </w:rPr>
        <w:t>Алка</w:t>
      </w:r>
      <w:proofErr w:type="spellEnd"/>
      <w:r>
        <w:rPr>
          <w:sz w:val="26"/>
          <w:szCs w:val="26"/>
        </w:rPr>
        <w:t>. Стихотворения «</w:t>
      </w:r>
      <w:proofErr w:type="spellStart"/>
      <w:r>
        <w:rPr>
          <w:sz w:val="26"/>
          <w:szCs w:val="26"/>
        </w:rPr>
        <w:t>Июнĕн</w:t>
      </w:r>
      <w:proofErr w:type="spellEnd"/>
      <w:r>
        <w:rPr>
          <w:sz w:val="26"/>
          <w:szCs w:val="26"/>
        </w:rPr>
        <w:t xml:space="preserve"> 22-мĕшĕ» (22-ое июня), «</w:t>
      </w:r>
      <w:proofErr w:type="spellStart"/>
      <w:r>
        <w:rPr>
          <w:sz w:val="26"/>
          <w:szCs w:val="26"/>
        </w:rPr>
        <w:t>Брандербург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хапхи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умĕнче</w:t>
      </w:r>
      <w:proofErr w:type="spellEnd"/>
      <w:r>
        <w:rPr>
          <w:sz w:val="26"/>
          <w:szCs w:val="26"/>
        </w:rPr>
        <w:t xml:space="preserve">» (У </w:t>
      </w:r>
      <w:proofErr w:type="spellStart"/>
      <w:r>
        <w:rPr>
          <w:sz w:val="26"/>
          <w:szCs w:val="26"/>
        </w:rPr>
        <w:t>Брандербургских</w:t>
      </w:r>
      <w:proofErr w:type="spellEnd"/>
      <w:r>
        <w:rPr>
          <w:sz w:val="26"/>
          <w:szCs w:val="26"/>
        </w:rPr>
        <w:t xml:space="preserve"> ворот),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Александр </w:t>
      </w:r>
      <w:proofErr w:type="spellStart"/>
      <w:r>
        <w:rPr>
          <w:sz w:val="26"/>
          <w:szCs w:val="26"/>
        </w:rPr>
        <w:t>Алка</w:t>
      </w:r>
      <w:proofErr w:type="spellEnd"/>
      <w:r>
        <w:rPr>
          <w:sz w:val="26"/>
          <w:szCs w:val="26"/>
        </w:rPr>
        <w:t>. Легенда «</w:t>
      </w:r>
      <w:proofErr w:type="spellStart"/>
      <w:r>
        <w:rPr>
          <w:sz w:val="26"/>
          <w:szCs w:val="26"/>
        </w:rPr>
        <w:t>Кĕвентеллĕ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» (Девушка с коромыслом). Жизнь и творчество народного поэта Чувашии Александра Алги. Героический характер произведений военного времени. Образ мужественного бойца.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Петĕ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Хусанкай</w:t>
      </w:r>
      <w:proofErr w:type="spellEnd"/>
      <w:r>
        <w:rPr>
          <w:sz w:val="26"/>
          <w:szCs w:val="26"/>
        </w:rPr>
        <w:t>. Отрывок из романа в стихах «</w:t>
      </w:r>
      <w:proofErr w:type="spellStart"/>
      <w:r>
        <w:rPr>
          <w:sz w:val="26"/>
          <w:szCs w:val="26"/>
        </w:rPr>
        <w:t>Аптраман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тавраш</w:t>
      </w:r>
      <w:proofErr w:type="spellEnd"/>
      <w:r>
        <w:rPr>
          <w:sz w:val="26"/>
          <w:szCs w:val="26"/>
        </w:rPr>
        <w:t xml:space="preserve">» (Род </w:t>
      </w:r>
      <w:proofErr w:type="spellStart"/>
      <w:r>
        <w:rPr>
          <w:sz w:val="26"/>
          <w:szCs w:val="26"/>
        </w:rPr>
        <w:t>Аптрамана</w:t>
      </w:r>
      <w:proofErr w:type="spellEnd"/>
      <w:r>
        <w:rPr>
          <w:sz w:val="26"/>
          <w:szCs w:val="26"/>
        </w:rPr>
        <w:t>), стихотворения из цикла * «</w:t>
      </w:r>
      <w:proofErr w:type="spellStart"/>
      <w:r>
        <w:rPr>
          <w:sz w:val="26"/>
          <w:szCs w:val="26"/>
        </w:rPr>
        <w:t>Çĕнтерÿ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юррисем</w:t>
      </w:r>
      <w:proofErr w:type="spellEnd"/>
      <w:r>
        <w:rPr>
          <w:sz w:val="26"/>
          <w:szCs w:val="26"/>
        </w:rPr>
        <w:t>» (Песни победы). Основные периоды жизни и творчества народного поэта Чувашии. Произведения, прославляющие славных людей Чувашии. Лирические стихотворения о красоте чувашского языка, его звучности, отрицательного отношения к людям, нелюбящим родной язык.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***Александр Артемьев. Отрывок повести «</w:t>
      </w:r>
      <w:proofErr w:type="spellStart"/>
      <w:r>
        <w:rPr>
          <w:sz w:val="26"/>
          <w:szCs w:val="26"/>
        </w:rPr>
        <w:t>Симĕс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ылтăн</w:t>
      </w:r>
      <w:proofErr w:type="spellEnd"/>
      <w:r>
        <w:rPr>
          <w:sz w:val="26"/>
          <w:szCs w:val="26"/>
        </w:rPr>
        <w:t>» (Зелёное золото). Произведения народного писателя Чувашии на военную тематику. Основные черты творчества писателя. Произведение о солдатской стойкости, мужестве и достоинстве. Глубина идеи повести. Основные образы.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>. Жанровые особенности лирических и лиро-эпических произведений.</w:t>
      </w:r>
    </w:p>
    <w:p w:rsidR="00195758" w:rsidRDefault="00195758" w:rsidP="00195758">
      <w:pPr>
        <w:tabs>
          <w:tab w:val="left" w:pos="284"/>
          <w:tab w:val="left" w:pos="3164"/>
        </w:tabs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 часть. Литература второй половины XX века.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Многообразие направлений, жанров. Связь искусства с жизнью. Работа в литературе писателей разных поколений. Расширение горизонтов творчества.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Литература 60 − 70-ых годов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>XX века.</w:t>
      </w:r>
      <w:r>
        <w:rPr>
          <w:sz w:val="26"/>
          <w:szCs w:val="26"/>
        </w:rPr>
        <w:t xml:space="preserve"> Развитие реализма в чувашской литературе.  Психологизм в чувашской прозе. Социальная и нравственная проблематика чувашской драматургии. Развитие всех жанров и течений словесности.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 Александра Лазарева. Рассказ «</w:t>
      </w:r>
      <w:proofErr w:type="spellStart"/>
      <w:r>
        <w:rPr>
          <w:sz w:val="26"/>
          <w:szCs w:val="26"/>
        </w:rPr>
        <w:t>Пирвайхи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юрату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Хĕ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чĕри</w:t>
      </w:r>
      <w:proofErr w:type="spellEnd"/>
      <w:r>
        <w:rPr>
          <w:sz w:val="26"/>
          <w:szCs w:val="26"/>
        </w:rPr>
        <w:t>)» (Первая любовь (Девичье сердце)). Отражение событий жизни в творчестве Александры Лазаревой. Образы. Вопросы гуманизма.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Василий </w:t>
      </w:r>
      <w:proofErr w:type="spellStart"/>
      <w:r>
        <w:rPr>
          <w:sz w:val="26"/>
          <w:szCs w:val="26"/>
        </w:rPr>
        <w:t>Алентей</w:t>
      </w:r>
      <w:proofErr w:type="spellEnd"/>
      <w:r>
        <w:rPr>
          <w:sz w:val="26"/>
          <w:szCs w:val="26"/>
        </w:rPr>
        <w:t>. Отрывки из повестей «</w:t>
      </w:r>
      <w:proofErr w:type="spellStart"/>
      <w:r>
        <w:rPr>
          <w:sz w:val="26"/>
          <w:szCs w:val="26"/>
        </w:rPr>
        <w:t>Хырсем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ĕмĕрех</w:t>
      </w:r>
      <w:proofErr w:type="spellEnd"/>
      <w:r>
        <w:rPr>
          <w:sz w:val="26"/>
          <w:szCs w:val="26"/>
        </w:rPr>
        <w:t xml:space="preserve"> ем-</w:t>
      </w:r>
      <w:proofErr w:type="spellStart"/>
      <w:r>
        <w:rPr>
          <w:sz w:val="26"/>
          <w:szCs w:val="26"/>
        </w:rPr>
        <w:t>ешĕл</w:t>
      </w:r>
      <w:proofErr w:type="spellEnd"/>
      <w:r>
        <w:rPr>
          <w:sz w:val="26"/>
          <w:szCs w:val="26"/>
        </w:rPr>
        <w:t>» (Вечнозелёные сосны), «</w:t>
      </w:r>
      <w:proofErr w:type="spellStart"/>
      <w:r>
        <w:rPr>
          <w:sz w:val="26"/>
          <w:szCs w:val="26"/>
        </w:rPr>
        <w:t>Хĕрлĕ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кĕпе</w:t>
      </w:r>
      <w:proofErr w:type="spellEnd"/>
      <w:r>
        <w:rPr>
          <w:sz w:val="26"/>
          <w:szCs w:val="26"/>
        </w:rPr>
        <w:t>» (Красная рубашка). Жизнь и творчество народного писателя Чувашии. Проблемы, идеи, затронутые в произведениях. Откровенный разговор о насущных проблемах.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 Юрий Скворцов. Повесть «</w:t>
      </w:r>
      <w:proofErr w:type="spellStart"/>
      <w:r>
        <w:rPr>
          <w:sz w:val="26"/>
          <w:szCs w:val="26"/>
        </w:rPr>
        <w:t>Хĕрлĕ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мăкăнь</w:t>
      </w:r>
      <w:proofErr w:type="spellEnd"/>
      <w:r>
        <w:rPr>
          <w:sz w:val="26"/>
          <w:szCs w:val="26"/>
        </w:rPr>
        <w:t>» (Красный мак). Искусство слова, раскрывающее внутренний мир человека, его душу. Юрий Скворцов – талантливый прозаик. Особенности творчества. Вопросы, поднятые в повести «Красный мак».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Леонид </w:t>
      </w:r>
      <w:proofErr w:type="spellStart"/>
      <w:r>
        <w:rPr>
          <w:sz w:val="26"/>
          <w:szCs w:val="26"/>
        </w:rPr>
        <w:t>Агаков</w:t>
      </w:r>
      <w:proofErr w:type="spellEnd"/>
      <w:r>
        <w:rPr>
          <w:sz w:val="26"/>
          <w:szCs w:val="26"/>
        </w:rPr>
        <w:t>. Отрывки из повести «</w:t>
      </w:r>
      <w:proofErr w:type="spellStart"/>
      <w:r>
        <w:rPr>
          <w:sz w:val="26"/>
          <w:szCs w:val="26"/>
        </w:rPr>
        <w:t>Юманлăхра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çапла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пулнă</w:t>
      </w:r>
      <w:proofErr w:type="spellEnd"/>
      <w:r>
        <w:rPr>
          <w:sz w:val="26"/>
          <w:szCs w:val="26"/>
        </w:rPr>
        <w:t xml:space="preserve">» (Это было в дубраве). Народный писатель Чувашии. Основные черты творчества. Детективный характер повести. Развитие сюжета, образы.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*** Николай Терентьев. Отрывок из драмы-легенды «</w:t>
      </w:r>
      <w:proofErr w:type="spellStart"/>
      <w:r>
        <w:rPr>
          <w:sz w:val="26"/>
          <w:szCs w:val="26"/>
        </w:rPr>
        <w:t>Çĕрпе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>» (Земля и девушка). Народный писатель Чувашии, талантливый драматург. Новизна его драматургии. Конфликт, образы.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>. Жанровое своеобразие. Пейзаж, портрет, диалог и монолог персонажей, интерьер, обстановка действия.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Литература 80 – 90-ых годов XX века.</w:t>
      </w:r>
      <w:r>
        <w:rPr>
          <w:sz w:val="26"/>
          <w:szCs w:val="26"/>
        </w:rPr>
        <w:t xml:space="preserve"> Богатство тематики и жанровое многообразие. Отказ от схематизма, более вдумчивый и точный показ глубины жизни. Основные темы и образы чувашской поэзии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века (человек и природа, Родина, любовь, война, назначение поэзии) и т.д. Модернизм в поэзии.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Геннадий </w:t>
      </w:r>
      <w:proofErr w:type="spellStart"/>
      <w:r>
        <w:rPr>
          <w:sz w:val="26"/>
          <w:szCs w:val="26"/>
        </w:rPr>
        <w:t>Айхи</w:t>
      </w:r>
      <w:proofErr w:type="spellEnd"/>
      <w:r>
        <w:rPr>
          <w:sz w:val="26"/>
          <w:szCs w:val="26"/>
        </w:rPr>
        <w:t>. Произведения из «</w:t>
      </w:r>
      <w:proofErr w:type="spellStart"/>
      <w:r>
        <w:rPr>
          <w:sz w:val="26"/>
          <w:szCs w:val="26"/>
        </w:rPr>
        <w:t>Суйласа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илнисем</w:t>
      </w:r>
      <w:proofErr w:type="spellEnd"/>
      <w:r>
        <w:rPr>
          <w:sz w:val="26"/>
          <w:szCs w:val="26"/>
        </w:rPr>
        <w:t xml:space="preserve">» (Избранные сочинения). Жизнь и творчество народного поэта Чувашии. Первые книги. Авангардные поиски. Глубоко мыслящий, разносторонний лирический герой.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Николай </w:t>
      </w:r>
      <w:proofErr w:type="spellStart"/>
      <w:r>
        <w:rPr>
          <w:sz w:val="26"/>
          <w:szCs w:val="26"/>
        </w:rPr>
        <w:t>Теветкел</w:t>
      </w:r>
      <w:proofErr w:type="spellEnd"/>
      <w:r>
        <w:rPr>
          <w:sz w:val="26"/>
          <w:szCs w:val="26"/>
        </w:rPr>
        <w:t>. Триптих «</w:t>
      </w:r>
      <w:proofErr w:type="spellStart"/>
      <w:r>
        <w:rPr>
          <w:sz w:val="26"/>
          <w:szCs w:val="26"/>
        </w:rPr>
        <w:t>Юман</w:t>
      </w:r>
      <w:proofErr w:type="spellEnd"/>
      <w:r>
        <w:rPr>
          <w:sz w:val="26"/>
          <w:szCs w:val="26"/>
        </w:rPr>
        <w:t>» (Дуб). Цикл сонетов «</w:t>
      </w:r>
      <w:proofErr w:type="spellStart"/>
      <w:r>
        <w:rPr>
          <w:sz w:val="26"/>
          <w:szCs w:val="26"/>
        </w:rPr>
        <w:t>Атăл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куçĕсем</w:t>
      </w:r>
      <w:proofErr w:type="spellEnd"/>
      <w:r>
        <w:rPr>
          <w:sz w:val="26"/>
          <w:szCs w:val="26"/>
        </w:rPr>
        <w:t xml:space="preserve">» (Глаза Волги). Лирика поэта – погружение в интимный мир. Любовь к родине в живых деталях, глубокая мысль.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Петĕ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Яккусен</w:t>
      </w:r>
      <w:proofErr w:type="spellEnd"/>
      <w:r>
        <w:rPr>
          <w:sz w:val="26"/>
          <w:szCs w:val="26"/>
        </w:rPr>
        <w:t>. Стихотворения из книги «</w:t>
      </w:r>
      <w:proofErr w:type="spellStart"/>
      <w:r>
        <w:rPr>
          <w:sz w:val="26"/>
          <w:szCs w:val="26"/>
        </w:rPr>
        <w:t>Кĕ</w:t>
      </w:r>
      <w:proofErr w:type="gramStart"/>
      <w:r>
        <w:rPr>
          <w:sz w:val="26"/>
          <w:szCs w:val="26"/>
        </w:rPr>
        <w:t>м</w:t>
      </w:r>
      <w:proofErr w:type="gramEnd"/>
      <w:r>
        <w:rPr>
          <w:sz w:val="26"/>
          <w:szCs w:val="26"/>
        </w:rPr>
        <w:t>ĕл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кимĕ</w:t>
      </w:r>
      <w:proofErr w:type="spellEnd"/>
      <w:r>
        <w:rPr>
          <w:sz w:val="26"/>
          <w:szCs w:val="26"/>
        </w:rPr>
        <w:t>» (Серебряная лодка). Основные черты творчества. Философская поэзия о единстве человека и времени. Краткое и ёмкое представление неродного мировоззрения образности.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Виталий </w:t>
      </w:r>
      <w:proofErr w:type="spellStart"/>
      <w:r>
        <w:rPr>
          <w:sz w:val="26"/>
          <w:szCs w:val="26"/>
        </w:rPr>
        <w:t>Енĕш</w:t>
      </w:r>
      <w:proofErr w:type="spellEnd"/>
      <w:r>
        <w:rPr>
          <w:sz w:val="26"/>
          <w:szCs w:val="26"/>
        </w:rPr>
        <w:t>. Очерки «</w:t>
      </w:r>
      <w:proofErr w:type="spellStart"/>
      <w:r>
        <w:rPr>
          <w:sz w:val="26"/>
          <w:szCs w:val="26"/>
        </w:rPr>
        <w:t>Кĕлĕ</w:t>
      </w:r>
      <w:proofErr w:type="spellEnd"/>
      <w:r>
        <w:rPr>
          <w:sz w:val="26"/>
          <w:szCs w:val="26"/>
        </w:rPr>
        <w:t xml:space="preserve"> − </w:t>
      </w:r>
      <w:proofErr w:type="spellStart"/>
      <w:r>
        <w:rPr>
          <w:sz w:val="26"/>
          <w:szCs w:val="26"/>
        </w:rPr>
        <w:t>пирĕн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хÿтлĕх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ĕмĕ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» (Молитва – наша защита), «Эй, </w:t>
      </w:r>
      <w:proofErr w:type="spellStart"/>
      <w:r>
        <w:rPr>
          <w:sz w:val="26"/>
          <w:szCs w:val="26"/>
        </w:rPr>
        <w:t>Турă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этемÿсене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çăл</w:t>
      </w:r>
      <w:proofErr w:type="spellEnd"/>
      <w:r>
        <w:rPr>
          <w:sz w:val="26"/>
          <w:szCs w:val="26"/>
        </w:rPr>
        <w:t>!» (О, Боже, спаси людей!). Отрывки повести «</w:t>
      </w:r>
      <w:proofErr w:type="spellStart"/>
      <w:r>
        <w:rPr>
          <w:sz w:val="26"/>
          <w:szCs w:val="26"/>
        </w:rPr>
        <w:t>Пурçăн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йăлмак</w:t>
      </w:r>
      <w:proofErr w:type="spellEnd"/>
      <w:r>
        <w:rPr>
          <w:sz w:val="26"/>
          <w:szCs w:val="26"/>
        </w:rPr>
        <w:t>» (Шёлковая петля), «</w:t>
      </w:r>
      <w:proofErr w:type="spellStart"/>
      <w:r>
        <w:rPr>
          <w:sz w:val="26"/>
          <w:szCs w:val="26"/>
        </w:rPr>
        <w:t>Ылтăн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хырăм</w:t>
      </w:r>
      <w:proofErr w:type="spellEnd"/>
      <w:r>
        <w:rPr>
          <w:sz w:val="26"/>
          <w:szCs w:val="26"/>
        </w:rPr>
        <w:t xml:space="preserve">» (Золотое чрево). Основные черты творчества. Показ в героях произведений их труда, благородных устремлений. Размышление о добре и красоте, проблемах зла и предательства.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 Денис Гордеев. Рассказ «</w:t>
      </w:r>
      <w:proofErr w:type="spellStart"/>
      <w:proofErr w:type="gramStart"/>
      <w:r>
        <w:rPr>
          <w:sz w:val="26"/>
          <w:szCs w:val="26"/>
        </w:rPr>
        <w:t>Ш</w:t>
      </w:r>
      <w:proofErr w:type="gramEnd"/>
      <w:r>
        <w:rPr>
          <w:sz w:val="26"/>
          <w:szCs w:val="26"/>
        </w:rPr>
        <w:t>ăннă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куççуль</w:t>
      </w:r>
      <w:proofErr w:type="spellEnd"/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Замёршие</w:t>
      </w:r>
      <w:proofErr w:type="spellEnd"/>
      <w:r>
        <w:rPr>
          <w:sz w:val="26"/>
          <w:szCs w:val="26"/>
        </w:rPr>
        <w:t xml:space="preserve"> слёзы), отрывки из книги «</w:t>
      </w:r>
      <w:proofErr w:type="spellStart"/>
      <w:r>
        <w:rPr>
          <w:sz w:val="26"/>
          <w:szCs w:val="26"/>
        </w:rPr>
        <w:t>Çич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çунатлă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курак</w:t>
      </w:r>
      <w:proofErr w:type="spellEnd"/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Семикрылый</w:t>
      </w:r>
      <w:proofErr w:type="spellEnd"/>
      <w:r>
        <w:rPr>
          <w:sz w:val="26"/>
          <w:szCs w:val="26"/>
        </w:rPr>
        <w:t xml:space="preserve"> грач). Основные периоды жизни и творчества мастера слова. Размышление о социальных переменах, месте человека в общественной жизни.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* Юлия </w:t>
      </w:r>
      <w:proofErr w:type="spellStart"/>
      <w:r>
        <w:rPr>
          <w:sz w:val="26"/>
          <w:szCs w:val="26"/>
        </w:rPr>
        <w:t>Силем</w:t>
      </w:r>
      <w:proofErr w:type="spellEnd"/>
      <w:r>
        <w:rPr>
          <w:sz w:val="26"/>
          <w:szCs w:val="26"/>
        </w:rPr>
        <w:t>. Рассказы «</w:t>
      </w:r>
      <w:proofErr w:type="spellStart"/>
      <w:r>
        <w:rPr>
          <w:sz w:val="26"/>
          <w:szCs w:val="26"/>
        </w:rPr>
        <w:t>Вă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çă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ачисем</w:t>
      </w:r>
      <w:proofErr w:type="spellEnd"/>
      <w:r>
        <w:rPr>
          <w:sz w:val="26"/>
          <w:szCs w:val="26"/>
        </w:rPr>
        <w:t>» (Дети войны), „</w:t>
      </w:r>
      <w:proofErr w:type="spellStart"/>
      <w:r>
        <w:rPr>
          <w:sz w:val="26"/>
          <w:szCs w:val="26"/>
        </w:rPr>
        <w:t>Ывăлăм</w:t>
      </w:r>
      <w:proofErr w:type="spellEnd"/>
      <w:r>
        <w:rPr>
          <w:sz w:val="26"/>
          <w:szCs w:val="26"/>
        </w:rPr>
        <w:t>“ (Сын мой). Раскрытие военной темы, родителей и детей с философской глубиной, свободой воображения.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 Николай Максимов. Отрывок из повести «</w:t>
      </w:r>
      <w:proofErr w:type="spellStart"/>
      <w:r>
        <w:rPr>
          <w:sz w:val="26"/>
          <w:szCs w:val="26"/>
        </w:rPr>
        <w:t>Пин-пин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хĕрлĕ</w:t>
      </w:r>
      <w:proofErr w:type="spellEnd"/>
      <w:r>
        <w:rPr>
          <w:sz w:val="26"/>
          <w:szCs w:val="26"/>
        </w:rPr>
        <w:t xml:space="preserve"> роза» (Миллион алых роз). Основные этапы творчества писателя. Тема, проблемы, нравственные искания молодёжи в произведениях автора. Мастерство образов и изображение конфликта.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proofErr w:type="spellStart"/>
      <w:proofErr w:type="gramStart"/>
      <w:r>
        <w:rPr>
          <w:sz w:val="26"/>
          <w:szCs w:val="26"/>
        </w:rPr>
        <w:t>Ваçлей</w:t>
      </w:r>
      <w:proofErr w:type="spellEnd"/>
      <w:proofErr w:type="gramEnd"/>
      <w:r>
        <w:rPr>
          <w:sz w:val="26"/>
          <w:szCs w:val="26"/>
        </w:rPr>
        <w:t xml:space="preserve"> Игнатьев. Рассказ «</w:t>
      </w:r>
      <w:proofErr w:type="spellStart"/>
      <w:proofErr w:type="gramStart"/>
      <w:r>
        <w:rPr>
          <w:sz w:val="26"/>
          <w:szCs w:val="26"/>
        </w:rPr>
        <w:t>Каçхи</w:t>
      </w:r>
      <w:proofErr w:type="spellEnd"/>
      <w:proofErr w:type="gramEnd"/>
      <w:r>
        <w:rPr>
          <w:sz w:val="26"/>
          <w:szCs w:val="26"/>
        </w:rPr>
        <w:t xml:space="preserve"> юр» (Вечерний снег). Чистота души, проблемы гуманизма в произведениях автора. Сложные проблемы, которые приходится преодолевать добрым и простодушным героям.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** </w:t>
      </w:r>
      <w:proofErr w:type="spellStart"/>
      <w:r>
        <w:rPr>
          <w:sz w:val="26"/>
          <w:szCs w:val="26"/>
        </w:rPr>
        <w:t>Ухсай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Яккăвĕ</w:t>
      </w:r>
      <w:proofErr w:type="spellEnd"/>
      <w:r>
        <w:rPr>
          <w:sz w:val="26"/>
          <w:szCs w:val="26"/>
        </w:rPr>
        <w:t>. Отрывок поэмы «</w:t>
      </w:r>
      <w:proofErr w:type="spellStart"/>
      <w:r>
        <w:rPr>
          <w:sz w:val="26"/>
          <w:szCs w:val="26"/>
        </w:rPr>
        <w:t>Атте</w:t>
      </w:r>
      <w:proofErr w:type="spellEnd"/>
      <w:r>
        <w:rPr>
          <w:sz w:val="26"/>
          <w:szCs w:val="26"/>
        </w:rPr>
        <w:t xml:space="preserve">-анне» (Отец-мать). Многостороннее творчество народного поэта Чувашии. Мастер эпической поэзии. Стихотворения и поэмы о неразрывной связи человека и природы.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 Владимир Степанов. Фантастический рассказ − „</w:t>
      </w:r>
      <w:proofErr w:type="spellStart"/>
      <w:r>
        <w:rPr>
          <w:sz w:val="26"/>
          <w:szCs w:val="26"/>
        </w:rPr>
        <w:t>Юрату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хăвачĕ</w:t>
      </w:r>
      <w:proofErr w:type="spellEnd"/>
      <w:r>
        <w:rPr>
          <w:sz w:val="26"/>
          <w:szCs w:val="26"/>
        </w:rPr>
        <w:t xml:space="preserve">“ (Сила любви). Прозаик, который обогатил родную литературу жанром </w:t>
      </w:r>
      <w:proofErr w:type="spellStart"/>
      <w:r>
        <w:rPr>
          <w:sz w:val="26"/>
          <w:szCs w:val="26"/>
        </w:rPr>
        <w:t>фэнтези</w:t>
      </w:r>
      <w:proofErr w:type="spellEnd"/>
      <w:r>
        <w:rPr>
          <w:sz w:val="26"/>
          <w:szCs w:val="26"/>
        </w:rPr>
        <w:t xml:space="preserve">, с включением </w:t>
      </w:r>
      <w:proofErr w:type="spellStart"/>
      <w:r>
        <w:rPr>
          <w:sz w:val="26"/>
          <w:szCs w:val="26"/>
        </w:rPr>
        <w:t>этномистики</w:t>
      </w:r>
      <w:proofErr w:type="spellEnd"/>
      <w:r>
        <w:rPr>
          <w:sz w:val="26"/>
          <w:szCs w:val="26"/>
        </w:rPr>
        <w:t>, научной фантастики.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Розин </w:t>
      </w:r>
      <w:proofErr w:type="spellStart"/>
      <w:r>
        <w:rPr>
          <w:sz w:val="26"/>
          <w:szCs w:val="26"/>
        </w:rPr>
        <w:t>Ярандай</w:t>
      </w:r>
      <w:proofErr w:type="spellEnd"/>
      <w:r>
        <w:rPr>
          <w:sz w:val="26"/>
          <w:szCs w:val="26"/>
        </w:rPr>
        <w:t>. Отрывки из повестей «</w:t>
      </w:r>
      <w:proofErr w:type="spellStart"/>
      <w:r>
        <w:rPr>
          <w:sz w:val="26"/>
          <w:szCs w:val="26"/>
        </w:rPr>
        <w:t>Кĕ</w:t>
      </w:r>
      <w:proofErr w:type="gramStart"/>
      <w:r>
        <w:rPr>
          <w:sz w:val="26"/>
          <w:szCs w:val="26"/>
        </w:rPr>
        <w:t>м</w:t>
      </w:r>
      <w:proofErr w:type="gramEnd"/>
      <w:r>
        <w:rPr>
          <w:sz w:val="26"/>
          <w:szCs w:val="26"/>
        </w:rPr>
        <w:t>ĕл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сулăллă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сехет</w:t>
      </w:r>
      <w:proofErr w:type="spellEnd"/>
      <w:r>
        <w:rPr>
          <w:sz w:val="26"/>
          <w:szCs w:val="26"/>
        </w:rPr>
        <w:t>» (Часы с серебряным браслетом), «</w:t>
      </w:r>
      <w:proofErr w:type="spellStart"/>
      <w:r>
        <w:rPr>
          <w:sz w:val="26"/>
          <w:szCs w:val="26"/>
        </w:rPr>
        <w:t>Йĕрсем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çухалмаççĕ</w:t>
      </w:r>
      <w:proofErr w:type="spellEnd"/>
      <w:r>
        <w:rPr>
          <w:sz w:val="26"/>
          <w:szCs w:val="26"/>
        </w:rPr>
        <w:t>» (Неисчезающие следы), «</w:t>
      </w:r>
      <w:proofErr w:type="spellStart"/>
      <w:r>
        <w:rPr>
          <w:sz w:val="26"/>
          <w:szCs w:val="26"/>
        </w:rPr>
        <w:t>Сăпса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йăви</w:t>
      </w:r>
      <w:proofErr w:type="spellEnd"/>
      <w:r>
        <w:rPr>
          <w:sz w:val="26"/>
          <w:szCs w:val="26"/>
        </w:rPr>
        <w:t xml:space="preserve">» (Осиное гнездо). Основные черты творчества. Мастер детективного жанра. Умелое использование композиции, противоречивого развития сюжета, психологической мотивации. Своеобразие главного героя. Раскрытие самого запутанного преступления вместе со следователем, обнаружение преступников. 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Борис </w:t>
      </w:r>
      <w:proofErr w:type="spellStart"/>
      <w:r>
        <w:rPr>
          <w:sz w:val="26"/>
          <w:szCs w:val="26"/>
        </w:rPr>
        <w:t>Чиндыков</w:t>
      </w:r>
      <w:proofErr w:type="spellEnd"/>
      <w:r>
        <w:rPr>
          <w:sz w:val="26"/>
          <w:szCs w:val="26"/>
        </w:rPr>
        <w:t>. Рассказы «</w:t>
      </w:r>
      <w:proofErr w:type="spellStart"/>
      <w:r>
        <w:rPr>
          <w:sz w:val="26"/>
          <w:szCs w:val="26"/>
        </w:rPr>
        <w:t>Хутлă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канфет</w:t>
      </w:r>
      <w:proofErr w:type="spellEnd"/>
      <w:r>
        <w:rPr>
          <w:sz w:val="26"/>
          <w:szCs w:val="26"/>
        </w:rPr>
        <w:t>» (Конфета с фантиком), „</w:t>
      </w:r>
      <w:proofErr w:type="spellStart"/>
      <w:r>
        <w:rPr>
          <w:sz w:val="26"/>
          <w:szCs w:val="26"/>
        </w:rPr>
        <w:t>Халал</w:t>
      </w:r>
      <w:proofErr w:type="spellEnd"/>
      <w:r>
        <w:rPr>
          <w:sz w:val="26"/>
          <w:szCs w:val="26"/>
        </w:rPr>
        <w:t xml:space="preserve"> − 468“ (Посвящение − 468), “</w:t>
      </w:r>
      <w:proofErr w:type="spellStart"/>
      <w:r>
        <w:rPr>
          <w:sz w:val="26"/>
          <w:szCs w:val="26"/>
        </w:rPr>
        <w:t>Элчел</w:t>
      </w:r>
      <w:proofErr w:type="spellEnd"/>
      <w:r>
        <w:rPr>
          <w:sz w:val="26"/>
          <w:szCs w:val="26"/>
        </w:rPr>
        <w:t>“ (Судьба), „</w:t>
      </w:r>
      <w:proofErr w:type="spellStart"/>
      <w:r>
        <w:rPr>
          <w:sz w:val="26"/>
          <w:szCs w:val="26"/>
        </w:rPr>
        <w:t>Нараста</w:t>
      </w:r>
      <w:proofErr w:type="spellEnd"/>
      <w:r>
        <w:rPr>
          <w:sz w:val="26"/>
          <w:szCs w:val="26"/>
        </w:rPr>
        <w:t>“ (</w:t>
      </w:r>
      <w:proofErr w:type="gramStart"/>
      <w:r>
        <w:rPr>
          <w:sz w:val="26"/>
          <w:szCs w:val="26"/>
        </w:rPr>
        <w:t>Невинный</w:t>
      </w:r>
      <w:proofErr w:type="gramEnd"/>
      <w:r>
        <w:rPr>
          <w:sz w:val="26"/>
          <w:szCs w:val="26"/>
        </w:rPr>
        <w:t>). Этапы творчества. Многогранный талант писателя. Новые идеи, образы, ценности в чувашской прозе. Поиск художественных средств (образности) показа новых характеров, новых ситуаций.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*** Николай </w:t>
      </w:r>
      <w:proofErr w:type="spellStart"/>
      <w:r>
        <w:rPr>
          <w:sz w:val="26"/>
          <w:szCs w:val="26"/>
        </w:rPr>
        <w:t>Симунов</w:t>
      </w:r>
      <w:proofErr w:type="spellEnd"/>
      <w:r>
        <w:rPr>
          <w:sz w:val="26"/>
          <w:szCs w:val="26"/>
        </w:rPr>
        <w:t xml:space="preserve">. Отрывки из романа „Ан </w:t>
      </w:r>
      <w:proofErr w:type="spellStart"/>
      <w:r>
        <w:rPr>
          <w:sz w:val="26"/>
          <w:szCs w:val="26"/>
        </w:rPr>
        <w:t>йĕ</w:t>
      </w:r>
      <w:proofErr w:type="gramStart"/>
      <w:r>
        <w:rPr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эсĕ</w:t>
      </w:r>
      <w:proofErr w:type="spellEnd"/>
      <w:r>
        <w:rPr>
          <w:sz w:val="26"/>
          <w:szCs w:val="26"/>
        </w:rPr>
        <w:t>, Лена“ (Не плачь, Лена). Многогранный талант писателя. Новые идеи, образы, ценности в чувашской прозе. Поиск художественных средств (образности) показа новых характеров, новых ситуаций.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 xml:space="preserve">. Детективные, мистические и фантастические произведения. </w:t>
      </w:r>
    </w:p>
    <w:p w:rsidR="00195758" w:rsidRDefault="00195758" w:rsidP="00195758">
      <w:pPr>
        <w:tabs>
          <w:tab w:val="left" w:pos="3164"/>
        </w:tabs>
        <w:ind w:firstLine="26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7 часть.  Литература начала </w:t>
      </w:r>
      <w:r>
        <w:rPr>
          <w:b/>
          <w:sz w:val="26"/>
          <w:szCs w:val="26"/>
          <w:lang w:val="en-US"/>
        </w:rPr>
        <w:t>XXI</w:t>
      </w:r>
      <w:r>
        <w:rPr>
          <w:b/>
          <w:sz w:val="26"/>
          <w:szCs w:val="26"/>
        </w:rPr>
        <w:t xml:space="preserve"> века.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ситуация этого периода, моменты развития. Изменение критериев и ценностей в науке, искусстве и литературе. </w:t>
      </w:r>
    </w:p>
    <w:p w:rsidR="00195758" w:rsidRDefault="00195758" w:rsidP="00195758">
      <w:pPr>
        <w:tabs>
          <w:tab w:val="left" w:pos="2172"/>
          <w:tab w:val="left" w:pos="2508"/>
          <w:tab w:val="left" w:pos="3164"/>
          <w:tab w:val="center" w:pos="4947"/>
          <w:tab w:val="center" w:pos="5220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Анатолий </w:t>
      </w:r>
      <w:proofErr w:type="spellStart"/>
      <w:r>
        <w:rPr>
          <w:sz w:val="26"/>
          <w:szCs w:val="26"/>
        </w:rPr>
        <w:t>Хмыт</w:t>
      </w:r>
      <w:proofErr w:type="spellEnd"/>
      <w:r>
        <w:rPr>
          <w:sz w:val="26"/>
          <w:szCs w:val="26"/>
        </w:rPr>
        <w:t>. Рассказ «</w:t>
      </w:r>
      <w:proofErr w:type="spellStart"/>
      <w:r>
        <w:rPr>
          <w:sz w:val="26"/>
          <w:szCs w:val="26"/>
        </w:rPr>
        <w:t>Çăлтăрсем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вылянă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каç</w:t>
      </w:r>
      <w:proofErr w:type="spellEnd"/>
      <w:r>
        <w:rPr>
          <w:sz w:val="26"/>
          <w:szCs w:val="26"/>
        </w:rPr>
        <w:t xml:space="preserve">» (Вечер, когда играют звёзды).  Особенности творчества. Философские и моральные проблемы, мастерство выстраивания образов и конфликтов. Особенности художественного мышления и образов.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 Георгий Краснов. Отрывок из повести «</w:t>
      </w:r>
      <w:proofErr w:type="spellStart"/>
      <w:r>
        <w:rPr>
          <w:sz w:val="26"/>
          <w:szCs w:val="26"/>
        </w:rPr>
        <w:t>Хĕрлĕ</w:t>
      </w:r>
      <w:proofErr w:type="spellEnd"/>
      <w:r>
        <w:rPr>
          <w:sz w:val="26"/>
          <w:szCs w:val="26"/>
        </w:rPr>
        <w:t xml:space="preserve"> тюльпан» (Красный тюльпан). Закрученный сюжет произведения, образы молодых людей, дающие возможность остро поставить вопросы нравственный чистоты, человечности.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 Сергей Павлов. Рассказы из книги «</w:t>
      </w:r>
      <w:proofErr w:type="spellStart"/>
      <w:r>
        <w:rPr>
          <w:sz w:val="26"/>
          <w:szCs w:val="26"/>
        </w:rPr>
        <w:t>Шупашкар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кулачĕ</w:t>
      </w:r>
      <w:proofErr w:type="spellEnd"/>
      <w:r>
        <w:rPr>
          <w:sz w:val="26"/>
          <w:szCs w:val="26"/>
        </w:rPr>
        <w:t>» (Чебоксарский калач). Отрывки повести «</w:t>
      </w:r>
      <w:proofErr w:type="spellStart"/>
      <w:r>
        <w:rPr>
          <w:sz w:val="26"/>
          <w:szCs w:val="26"/>
        </w:rPr>
        <w:t>Хаяр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ытам</w:t>
      </w:r>
      <w:proofErr w:type="spellEnd"/>
      <w:r>
        <w:rPr>
          <w:sz w:val="26"/>
          <w:szCs w:val="26"/>
        </w:rPr>
        <w:t xml:space="preserve">» (Жёсткое объятие). Жизнь и творчество народного писателя Чувашии. Проблемы, поднятые в произведениях.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 Арсений Тарасов. Отрывки драмы «</w:t>
      </w:r>
      <w:proofErr w:type="spellStart"/>
      <w:r>
        <w:rPr>
          <w:sz w:val="26"/>
          <w:szCs w:val="26"/>
        </w:rPr>
        <w:t>Мунча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кунĕ</w:t>
      </w:r>
      <w:proofErr w:type="spellEnd"/>
      <w:r>
        <w:rPr>
          <w:sz w:val="26"/>
          <w:szCs w:val="26"/>
        </w:rPr>
        <w:t xml:space="preserve">» (Банный день). Основные линии произведения, герои, острота сюжета. Раскрытие образа героя, его жизни, влияние родителей, деревенских обычаев в острой психологической ситуации.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 Геннадий Максимов. Рассказ «</w:t>
      </w:r>
      <w:proofErr w:type="spellStart"/>
      <w:r>
        <w:rPr>
          <w:sz w:val="26"/>
          <w:szCs w:val="26"/>
        </w:rPr>
        <w:t>Атăлти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хĕрессем</w:t>
      </w:r>
      <w:proofErr w:type="spellEnd"/>
      <w:r>
        <w:rPr>
          <w:sz w:val="26"/>
          <w:szCs w:val="26"/>
        </w:rPr>
        <w:t>» (Волга в крестах). Жанр произведения, тематика. Проблемы современности, противоречия жизни. Своеобразие образов.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** Валери</w:t>
      </w:r>
      <w:proofErr w:type="gramStart"/>
      <w:r>
        <w:rPr>
          <w:sz w:val="26"/>
          <w:szCs w:val="26"/>
        </w:rPr>
        <w:t xml:space="preserve"> Т</w:t>
      </w:r>
      <w:proofErr w:type="gramEnd"/>
      <w:r>
        <w:rPr>
          <w:sz w:val="26"/>
          <w:szCs w:val="26"/>
        </w:rPr>
        <w:t xml:space="preserve">уркай. Стихотворения из книги «Ку </w:t>
      </w:r>
      <w:proofErr w:type="spellStart"/>
      <w:r>
        <w:rPr>
          <w:sz w:val="26"/>
          <w:szCs w:val="26"/>
        </w:rPr>
        <w:t>эпĕ</w:t>
      </w:r>
      <w:proofErr w:type="spellEnd"/>
      <w:r>
        <w:rPr>
          <w:sz w:val="26"/>
          <w:szCs w:val="26"/>
        </w:rPr>
        <w:t xml:space="preserve"> − Валери</w:t>
      </w:r>
      <w:proofErr w:type="gramStart"/>
      <w:r>
        <w:rPr>
          <w:sz w:val="26"/>
          <w:szCs w:val="26"/>
        </w:rPr>
        <w:t xml:space="preserve"> Т</w:t>
      </w:r>
      <w:proofErr w:type="gramEnd"/>
      <w:r>
        <w:rPr>
          <w:sz w:val="26"/>
          <w:szCs w:val="26"/>
        </w:rPr>
        <w:t xml:space="preserve">уркай» (Это я – Валери Тургай). Жизнь и творчество народного поэта Чувашии. Стихи, отвечающие духу времени, их влияние на чувашскую поэзию. Произведения о народе, его судьбе, раскрывающие душу современного человека. Их поэтика.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*** Ангелина Павловская. Рассказ «</w:t>
      </w:r>
      <w:proofErr w:type="spellStart"/>
      <w:r>
        <w:rPr>
          <w:sz w:val="26"/>
          <w:szCs w:val="26"/>
        </w:rPr>
        <w:t>Пукрав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мунчи</w:t>
      </w:r>
      <w:proofErr w:type="spellEnd"/>
      <w:r>
        <w:rPr>
          <w:sz w:val="26"/>
          <w:szCs w:val="26"/>
        </w:rPr>
        <w:t xml:space="preserve">» (Баня в Покров день). Взаимопонимание в семье, любовь и согласие помогают героям в жизни. Писательница, дающая рецепт „счастливой семьи”. 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*** Марина Карягина. Отрывки трагедии «</w:t>
      </w:r>
      <w:proofErr w:type="spellStart"/>
      <w:r>
        <w:rPr>
          <w:sz w:val="26"/>
          <w:szCs w:val="26"/>
        </w:rPr>
        <w:t>Кĕмĕл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тумлă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çар</w:t>
      </w:r>
      <w:proofErr w:type="spellEnd"/>
      <w:r>
        <w:rPr>
          <w:sz w:val="26"/>
          <w:szCs w:val="26"/>
        </w:rPr>
        <w:t>» (</w:t>
      </w:r>
      <w:proofErr w:type="gramStart"/>
      <w:r>
        <w:rPr>
          <w:sz w:val="26"/>
          <w:szCs w:val="26"/>
        </w:rPr>
        <w:t>Серебренное</w:t>
      </w:r>
      <w:proofErr w:type="gramEnd"/>
      <w:r>
        <w:rPr>
          <w:sz w:val="26"/>
          <w:szCs w:val="26"/>
        </w:rPr>
        <w:t xml:space="preserve"> войско). </w:t>
      </w:r>
      <w:proofErr w:type="spellStart"/>
      <w:r>
        <w:rPr>
          <w:sz w:val="26"/>
          <w:szCs w:val="26"/>
        </w:rPr>
        <w:t>Палиндромсем</w:t>
      </w:r>
      <w:proofErr w:type="spellEnd"/>
      <w:r>
        <w:rPr>
          <w:sz w:val="26"/>
          <w:szCs w:val="26"/>
        </w:rPr>
        <w:t xml:space="preserve"> (Палиндромы). Жизнь и творчество. Ранние стихотворения и рассказы. Рост мастерства. Средства раскрытия образа человека. Описание мира чувств, внутреннего мира человека на основе дневниковых записей.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>Литературная теория</w:t>
      </w:r>
      <w:r>
        <w:rPr>
          <w:sz w:val="26"/>
          <w:szCs w:val="26"/>
        </w:rPr>
        <w:t xml:space="preserve">. Центральные персонажи. Основные художественные образы в их системе и </w:t>
      </w:r>
      <w:proofErr w:type="gramStart"/>
      <w:r>
        <w:rPr>
          <w:sz w:val="26"/>
          <w:szCs w:val="26"/>
        </w:rPr>
        <w:t>внутренних</w:t>
      </w:r>
      <w:proofErr w:type="gramEnd"/>
      <w:r>
        <w:rPr>
          <w:sz w:val="26"/>
          <w:szCs w:val="26"/>
        </w:rPr>
        <w:t xml:space="preserve"> связах.</w:t>
      </w:r>
    </w:p>
    <w:p w:rsidR="00195758" w:rsidRDefault="00195758" w:rsidP="00195758">
      <w:pPr>
        <w:tabs>
          <w:tab w:val="left" w:pos="3164"/>
        </w:tabs>
        <w:ind w:firstLine="284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8 часть. Выход родной литературы на мировой уровень, мировая поэзия на чувашском языке.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Общечеловеческая значимость мировой поэзии. Основные направления в произведениях чувашских поэтов. Народное мировосприятие, критерии нравственности и достоинства. 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**(***) Чувашская поэзия звучит на французском языке, французская поэзия – на чувашском языке. 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**(***) Чувашская поэзия звучит на шведском языке. Краткое и ёмкое представление неродного мировоззрения образности.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rFonts w:eastAsiaTheme="minorHAnsi"/>
          <w:sz w:val="26"/>
          <w:szCs w:val="26"/>
        </w:rPr>
      </w:pPr>
      <w:r>
        <w:rPr>
          <w:i/>
          <w:sz w:val="26"/>
          <w:szCs w:val="26"/>
        </w:rPr>
        <w:t xml:space="preserve">Литературная теория. </w:t>
      </w:r>
      <w:r>
        <w:rPr>
          <w:sz w:val="26"/>
          <w:szCs w:val="26"/>
        </w:rPr>
        <w:t>Значение лирических произведений для современников.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9 часть. Писатели родственных народов: тюркская литература</w:t>
      </w:r>
      <w:r>
        <w:rPr>
          <w:sz w:val="26"/>
          <w:szCs w:val="26"/>
        </w:rPr>
        <w:t xml:space="preserve">.  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Понятие общности и национального своеобразия. Общее и национально-особенное в литературе. Традиции и новаторство в художественном переводе</w:t>
      </w:r>
      <w:proofErr w:type="gramStart"/>
      <w:r>
        <w:rPr>
          <w:sz w:val="26"/>
          <w:szCs w:val="26"/>
        </w:rPr>
        <w:t>.</w:t>
      </w:r>
      <w:proofErr w:type="gramEnd"/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** (***) Из татарской литературы: </w:t>
      </w:r>
      <w:proofErr w:type="spellStart"/>
      <w:r>
        <w:rPr>
          <w:sz w:val="26"/>
          <w:szCs w:val="26"/>
        </w:rPr>
        <w:t>Габдула</w:t>
      </w:r>
      <w:proofErr w:type="spellEnd"/>
      <w:proofErr w:type="gramStart"/>
      <w:r>
        <w:rPr>
          <w:sz w:val="26"/>
          <w:szCs w:val="26"/>
        </w:rPr>
        <w:t xml:space="preserve"> Т</w:t>
      </w:r>
      <w:proofErr w:type="gramEnd"/>
      <w:r>
        <w:rPr>
          <w:sz w:val="26"/>
          <w:szCs w:val="26"/>
        </w:rPr>
        <w:t>укай. Стихотворения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„Кама </w:t>
      </w:r>
      <w:proofErr w:type="spellStart"/>
      <w:r>
        <w:rPr>
          <w:sz w:val="26"/>
          <w:szCs w:val="26"/>
        </w:rPr>
        <w:t>ĕненмелле</w:t>
      </w:r>
      <w:proofErr w:type="spellEnd"/>
      <w:r>
        <w:rPr>
          <w:sz w:val="26"/>
          <w:szCs w:val="26"/>
        </w:rPr>
        <w:t xml:space="preserve">?“ (Кому верить?), „Ах, </w:t>
      </w:r>
      <w:proofErr w:type="spellStart"/>
      <w:r>
        <w:rPr>
          <w:sz w:val="26"/>
          <w:szCs w:val="26"/>
        </w:rPr>
        <w:t>калем</w:t>
      </w:r>
      <w:proofErr w:type="spellEnd"/>
      <w:r>
        <w:rPr>
          <w:sz w:val="26"/>
          <w:szCs w:val="26"/>
        </w:rPr>
        <w:t>!“ (Ах, перо!),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перевод Валерия Тургая; Раис Низамов. Рассказ</w:t>
      </w:r>
      <w:r>
        <w:rPr>
          <w:i/>
          <w:sz w:val="26"/>
          <w:szCs w:val="26"/>
        </w:rPr>
        <w:t xml:space="preserve"> „</w:t>
      </w:r>
      <w:proofErr w:type="spellStart"/>
      <w:r>
        <w:rPr>
          <w:sz w:val="26"/>
          <w:szCs w:val="26"/>
        </w:rPr>
        <w:t>Малашлăх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кăтартĕ</w:t>
      </w:r>
      <w:proofErr w:type="spellEnd"/>
      <w:r>
        <w:rPr>
          <w:sz w:val="26"/>
          <w:szCs w:val="26"/>
        </w:rPr>
        <w:t>“ (Будущее покажет),  перевод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Николая Григорьева; </w:t>
      </w:r>
      <w:proofErr w:type="spellStart"/>
      <w:r>
        <w:rPr>
          <w:sz w:val="26"/>
          <w:szCs w:val="26"/>
        </w:rPr>
        <w:t>Газим</w:t>
      </w:r>
      <w:proofErr w:type="spellEnd"/>
      <w:r>
        <w:rPr>
          <w:sz w:val="26"/>
          <w:szCs w:val="26"/>
        </w:rPr>
        <w:t xml:space="preserve"> Давлетов. Стихотворение „</w:t>
      </w:r>
      <w:proofErr w:type="spellStart"/>
      <w:r>
        <w:rPr>
          <w:sz w:val="26"/>
          <w:szCs w:val="26"/>
        </w:rPr>
        <w:t>Ухсай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Яккă</w:t>
      </w:r>
      <w:proofErr w:type="gramStart"/>
      <w:r>
        <w:rPr>
          <w:sz w:val="26"/>
          <w:szCs w:val="26"/>
        </w:rPr>
        <w:t>вне</w:t>
      </w:r>
      <w:proofErr w:type="spellEnd"/>
      <w:proofErr w:type="gramEnd"/>
      <w:r>
        <w:rPr>
          <w:sz w:val="26"/>
          <w:szCs w:val="26"/>
        </w:rPr>
        <w:t>“ (</w:t>
      </w:r>
      <w:proofErr w:type="gramStart"/>
      <w:r>
        <w:rPr>
          <w:sz w:val="26"/>
          <w:szCs w:val="26"/>
        </w:rPr>
        <w:t>Якову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Ухсаю</w:t>
      </w:r>
      <w:proofErr w:type="spellEnd"/>
      <w:r>
        <w:rPr>
          <w:sz w:val="26"/>
          <w:szCs w:val="26"/>
        </w:rPr>
        <w:t>), перевод Вениамина Тимакова.</w:t>
      </w:r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(***) Из узбекской литературы: Мухаммад </w:t>
      </w:r>
      <w:proofErr w:type="spellStart"/>
      <w:r>
        <w:rPr>
          <w:sz w:val="26"/>
          <w:szCs w:val="26"/>
        </w:rPr>
        <w:t>Салих</w:t>
      </w:r>
      <w:proofErr w:type="spellEnd"/>
      <w:r>
        <w:rPr>
          <w:sz w:val="26"/>
          <w:szCs w:val="26"/>
        </w:rPr>
        <w:t>. Стихотворения „</w:t>
      </w:r>
      <w:proofErr w:type="spellStart"/>
      <w:r>
        <w:rPr>
          <w:sz w:val="26"/>
          <w:szCs w:val="26"/>
        </w:rPr>
        <w:t>Енчен</w:t>
      </w:r>
      <w:proofErr w:type="spellEnd"/>
      <w:r>
        <w:rPr>
          <w:sz w:val="26"/>
          <w:szCs w:val="26"/>
        </w:rPr>
        <w:t xml:space="preserve"> те </w:t>
      </w:r>
      <w:proofErr w:type="spellStart"/>
      <w:r>
        <w:rPr>
          <w:sz w:val="26"/>
          <w:szCs w:val="26"/>
        </w:rPr>
        <w:t>йывăç</w:t>
      </w:r>
      <w:proofErr w:type="spellEnd"/>
      <w:r>
        <w:rPr>
          <w:sz w:val="26"/>
          <w:szCs w:val="26"/>
        </w:rPr>
        <w:t xml:space="preserve"> та поэт </w:t>
      </w:r>
      <w:proofErr w:type="spellStart"/>
      <w:r>
        <w:rPr>
          <w:sz w:val="26"/>
          <w:szCs w:val="26"/>
        </w:rPr>
        <w:t>пулса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тăрсан</w:t>
      </w:r>
      <w:proofErr w:type="spellEnd"/>
      <w:r>
        <w:rPr>
          <w:sz w:val="26"/>
          <w:szCs w:val="26"/>
        </w:rPr>
        <w:t xml:space="preserve">...“ (Если поэт станет деревом...), перевод Бориса </w:t>
      </w:r>
      <w:proofErr w:type="spellStart"/>
      <w:r>
        <w:rPr>
          <w:sz w:val="26"/>
          <w:szCs w:val="26"/>
        </w:rPr>
        <w:t>Чиндыкова</w:t>
      </w:r>
      <w:proofErr w:type="spellEnd"/>
      <w:proofErr w:type="gramStart"/>
      <w:r>
        <w:rPr>
          <w:sz w:val="26"/>
          <w:szCs w:val="26"/>
        </w:rPr>
        <w:t>.</w:t>
      </w:r>
      <w:proofErr w:type="gramEnd"/>
    </w:p>
    <w:p w:rsidR="00195758" w:rsidRDefault="00195758" w:rsidP="00195758">
      <w:pPr>
        <w:tabs>
          <w:tab w:val="left" w:pos="316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** (***) Из киргизской литературы: Чингиз Айтматов. Отрывок из повести «</w:t>
      </w:r>
      <w:proofErr w:type="spellStart"/>
      <w:r>
        <w:rPr>
          <w:sz w:val="26"/>
          <w:szCs w:val="26"/>
        </w:rPr>
        <w:t>Тĕ</w:t>
      </w:r>
      <w:proofErr w:type="gramStart"/>
      <w:r>
        <w:rPr>
          <w:sz w:val="26"/>
          <w:szCs w:val="26"/>
        </w:rPr>
        <w:t>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</w:t>
      </w:r>
      <w:proofErr w:type="gramEnd"/>
      <w:r>
        <w:rPr>
          <w:sz w:val="26"/>
          <w:szCs w:val="26"/>
        </w:rPr>
        <w:t>çĕ</w:t>
      </w:r>
      <w:proofErr w:type="spellEnd"/>
      <w:r>
        <w:rPr>
          <w:sz w:val="26"/>
          <w:szCs w:val="26"/>
        </w:rPr>
        <w:t xml:space="preserve">» (Верблюжий глаз), перевод Леонида </w:t>
      </w:r>
      <w:proofErr w:type="spellStart"/>
      <w:r>
        <w:rPr>
          <w:sz w:val="26"/>
          <w:szCs w:val="26"/>
        </w:rPr>
        <w:t>Агакова</w:t>
      </w:r>
      <w:proofErr w:type="spellEnd"/>
      <w:r>
        <w:rPr>
          <w:sz w:val="26"/>
          <w:szCs w:val="26"/>
        </w:rPr>
        <w:t>.</w:t>
      </w:r>
    </w:p>
    <w:p w:rsidR="00195758" w:rsidRDefault="00195758" w:rsidP="00195758">
      <w:pPr>
        <w:pStyle w:val="a3"/>
        <w:tabs>
          <w:tab w:val="left" w:pos="3164"/>
        </w:tabs>
        <w:ind w:left="0" w:firstLine="284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Литературная теория. </w:t>
      </w:r>
      <w:r>
        <w:rPr>
          <w:sz w:val="26"/>
          <w:szCs w:val="26"/>
        </w:rPr>
        <w:t>Жанровая специфика литератур родственных народов России и СНГ. Сходства и различие тем и проблем.</w:t>
      </w:r>
    </w:p>
    <w:p w:rsidR="00195758" w:rsidRPr="00A16B6B" w:rsidRDefault="00195758" w:rsidP="00195758">
      <w:pPr>
        <w:pStyle w:val="a5"/>
      </w:pPr>
    </w:p>
    <w:p w:rsidR="00195758" w:rsidRPr="008848FC" w:rsidRDefault="00195758" w:rsidP="00195758">
      <w:pPr>
        <w:spacing w:line="20" w:lineRule="atLeast"/>
        <w:ind w:left="1080"/>
        <w:jc w:val="center"/>
        <w:rPr>
          <w:b/>
          <w:bCs/>
        </w:rPr>
      </w:pPr>
      <w:r w:rsidRPr="008848FC">
        <w:rPr>
          <w:b/>
          <w:bCs/>
        </w:rPr>
        <w:t>Форма промежуточной аттестации</w:t>
      </w:r>
    </w:p>
    <w:p w:rsidR="00195758" w:rsidRPr="009D4256" w:rsidRDefault="00195758" w:rsidP="00195758">
      <w:pPr>
        <w:spacing w:line="20" w:lineRule="atLeast"/>
        <w:ind w:left="1080"/>
        <w:rPr>
          <w:b/>
        </w:rPr>
      </w:pPr>
      <w:r w:rsidRPr="008848FC">
        <w:t xml:space="preserve">Промежуточная аттестация для учащихся,  освоивших курс «Родная (чувашская) литература»  проводится в форме </w:t>
      </w:r>
      <w:r w:rsidRPr="008848FC">
        <w:rPr>
          <w:color w:val="000000"/>
        </w:rPr>
        <w:t>тестирования.</w:t>
      </w:r>
      <w:r w:rsidRPr="008848FC">
        <w:rPr>
          <w:b/>
        </w:rPr>
        <w:t xml:space="preserve">  </w:t>
      </w:r>
    </w:p>
    <w:p w:rsidR="00195758" w:rsidRPr="009D4256" w:rsidRDefault="00195758" w:rsidP="00195758">
      <w:pPr>
        <w:spacing w:line="20" w:lineRule="atLeast"/>
        <w:ind w:left="1080"/>
        <w:rPr>
          <w:b/>
        </w:rPr>
      </w:pPr>
    </w:p>
    <w:p w:rsidR="00195758" w:rsidRDefault="00195758" w:rsidP="00195758">
      <w:pPr>
        <w:spacing w:line="20" w:lineRule="atLeast"/>
        <w:ind w:left="1080"/>
        <w:rPr>
          <w:b/>
        </w:rPr>
      </w:pPr>
    </w:p>
    <w:p w:rsidR="00195758" w:rsidRPr="009D4256" w:rsidRDefault="00195758" w:rsidP="00195758">
      <w:pPr>
        <w:spacing w:line="20" w:lineRule="atLeast"/>
        <w:ind w:left="1080"/>
        <w:rPr>
          <w:b/>
        </w:rPr>
      </w:pPr>
    </w:p>
    <w:p w:rsidR="00195758" w:rsidRDefault="00195758" w:rsidP="00195758">
      <w:pPr>
        <w:spacing w:line="20" w:lineRule="atLeast"/>
        <w:ind w:left="1080"/>
        <w:rPr>
          <w:b/>
        </w:rPr>
      </w:pPr>
      <w:r>
        <w:rPr>
          <w:b/>
        </w:rPr>
        <w:lastRenderedPageBreak/>
        <w:t xml:space="preserve">                   </w:t>
      </w:r>
      <w:r w:rsidRPr="008848FC">
        <w:rPr>
          <w:b/>
        </w:rPr>
        <w:t>Календарно–тематическое планирование по родной (чувашской)  литературе в 9 классе</w:t>
      </w:r>
    </w:p>
    <w:p w:rsidR="00195758" w:rsidRPr="009D4256" w:rsidRDefault="00195758" w:rsidP="00195758">
      <w:pPr>
        <w:spacing w:line="20" w:lineRule="atLeast"/>
        <w:ind w:left="1080"/>
      </w:pPr>
      <w:r w:rsidRPr="009D4256">
        <w:t>Учебное пособие «Чувашская литература» для 9 класса. Никитин В.П. –Чебоксары: Чувашское книжное изд-во, 2014</w:t>
      </w:r>
    </w:p>
    <w:p w:rsidR="00195758" w:rsidRPr="00876EF8" w:rsidRDefault="00195758" w:rsidP="00195758">
      <w:pPr>
        <w:jc w:val="center"/>
        <w:rPr>
          <w:b/>
          <w:color w:val="000066"/>
        </w:rPr>
      </w:pPr>
    </w:p>
    <w:tbl>
      <w:tblPr>
        <w:tblW w:w="14032" w:type="dxa"/>
        <w:jc w:val="center"/>
        <w:tblInd w:w="-5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8980"/>
        <w:gridCol w:w="1418"/>
        <w:gridCol w:w="1417"/>
        <w:gridCol w:w="1259"/>
      </w:tblGrid>
      <w:tr w:rsidR="00195758" w:rsidRPr="00876EF8" w:rsidTr="00B05EC4">
        <w:trPr>
          <w:trHeight w:val="56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58" w:rsidRPr="00876EF8" w:rsidRDefault="00195758" w:rsidP="0070262A">
            <w:pPr>
              <w:rPr>
                <w:b/>
                <w:lang w:eastAsia="en-US"/>
              </w:rPr>
            </w:pPr>
            <w:r w:rsidRPr="00876EF8">
              <w:rPr>
                <w:b/>
                <w:lang w:eastAsia="en-US"/>
              </w:rPr>
              <w:t>№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58" w:rsidRPr="00876EF8" w:rsidRDefault="00195758" w:rsidP="0070262A">
            <w:pPr>
              <w:rPr>
                <w:b/>
                <w:lang w:eastAsia="en-US"/>
              </w:rPr>
            </w:pPr>
            <w:r w:rsidRPr="00876EF8">
              <w:rPr>
                <w:b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58" w:rsidRPr="00876EF8" w:rsidRDefault="00195758" w:rsidP="0070262A">
            <w:pPr>
              <w:rPr>
                <w:b/>
                <w:lang w:val="be-BY" w:eastAsia="en-US"/>
              </w:rPr>
            </w:pPr>
            <w:r w:rsidRPr="00876EF8">
              <w:rPr>
                <w:b/>
                <w:lang w:val="be-BY" w:eastAsia="en-US"/>
              </w:rPr>
              <w:t>Кол. час.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b/>
                <w:lang w:val="be-BY" w:eastAsia="en-US"/>
              </w:rPr>
            </w:pPr>
            <w:r w:rsidRPr="00876EF8">
              <w:rPr>
                <w:b/>
                <w:lang w:val="be-BY" w:eastAsia="en-US"/>
              </w:rPr>
              <w:t xml:space="preserve">План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b/>
                <w:lang w:val="be-BY" w:eastAsia="en-US"/>
              </w:rPr>
            </w:pPr>
            <w:r w:rsidRPr="00876EF8">
              <w:rPr>
                <w:b/>
                <w:lang w:val="be-BY" w:eastAsia="en-US"/>
              </w:rPr>
              <w:t xml:space="preserve">Факт </w:t>
            </w:r>
          </w:p>
        </w:tc>
      </w:tr>
      <w:tr w:rsidR="00195758" w:rsidRPr="00876EF8" w:rsidTr="00B05EC4">
        <w:trPr>
          <w:trHeight w:val="99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Литература как искусство слова. Периоды развития чувашской культуры и литературы.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99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Устное народное творчество и старинная письменность. Художественные средства: речевые фигуры стихотворных молитв.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07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3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Поэтика магического языка. Жанры и признаки.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07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4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Письменные </w:t>
            </w:r>
            <w:proofErr w:type="gramStart"/>
            <w:r w:rsidRPr="00876EF8">
              <w:rPr>
                <w:lang w:eastAsia="en-US"/>
              </w:rPr>
              <w:t>памятники предков</w:t>
            </w:r>
            <w:proofErr w:type="gramEnd"/>
            <w:r w:rsidRPr="00876EF8">
              <w:rPr>
                <w:lang w:eastAsia="en-US"/>
              </w:rPr>
              <w:t>. Ахмед</w:t>
            </w:r>
            <w:proofErr w:type="gramStart"/>
            <w:r w:rsidRPr="00876EF8">
              <w:rPr>
                <w:lang w:eastAsia="en-US"/>
              </w:rPr>
              <w:t xml:space="preserve"> И</w:t>
            </w:r>
            <w:proofErr w:type="gramEnd"/>
            <w:r w:rsidRPr="00876EF8">
              <w:rPr>
                <w:lang w:eastAsia="en-US"/>
              </w:rPr>
              <w:t xml:space="preserve">бн </w:t>
            </w:r>
            <w:proofErr w:type="spellStart"/>
            <w:r w:rsidRPr="00876EF8">
              <w:rPr>
                <w:lang w:eastAsia="en-US"/>
              </w:rPr>
              <w:t>Фадлан</w:t>
            </w:r>
            <w:proofErr w:type="spellEnd"/>
            <w:r w:rsidRPr="00876EF8">
              <w:rPr>
                <w:lang w:eastAsia="en-US"/>
              </w:rPr>
              <w:t xml:space="preserve">  «Путешествие в Волжскую </w:t>
            </w:r>
            <w:proofErr w:type="spellStart"/>
            <w:r w:rsidRPr="00876EF8">
              <w:rPr>
                <w:lang w:eastAsia="en-US"/>
              </w:rPr>
              <w:t>Булгарию</w:t>
            </w:r>
            <w:proofErr w:type="spellEnd"/>
            <w:r w:rsidRPr="00876EF8">
              <w:rPr>
                <w:lang w:eastAsia="en-US"/>
              </w:rPr>
              <w:t xml:space="preserve">».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07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5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proofErr w:type="spellStart"/>
            <w:r w:rsidRPr="00876EF8">
              <w:rPr>
                <w:lang w:eastAsia="en-US"/>
              </w:rPr>
              <w:t>Юсуп</w:t>
            </w:r>
            <w:proofErr w:type="spellEnd"/>
            <w:r w:rsidRPr="00876EF8">
              <w:rPr>
                <w:lang w:eastAsia="en-US"/>
              </w:rPr>
              <w:t xml:space="preserve"> </w:t>
            </w:r>
            <w:proofErr w:type="spellStart"/>
            <w:r w:rsidRPr="00876EF8">
              <w:rPr>
                <w:lang w:eastAsia="en-US"/>
              </w:rPr>
              <w:t>Баласагуни</w:t>
            </w:r>
            <w:proofErr w:type="spellEnd"/>
          </w:p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«Глубокие знания».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07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6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Творчество </w:t>
            </w:r>
            <w:proofErr w:type="spellStart"/>
            <w:r w:rsidRPr="00876EF8">
              <w:rPr>
                <w:lang w:eastAsia="en-US"/>
              </w:rPr>
              <w:t>Калай</w:t>
            </w:r>
            <w:proofErr w:type="spellEnd"/>
            <w:r w:rsidRPr="00876EF8">
              <w:rPr>
                <w:lang w:eastAsia="en-US"/>
              </w:rPr>
              <w:t xml:space="preserve"> </w:t>
            </w:r>
            <w:proofErr w:type="spellStart"/>
            <w:r w:rsidRPr="00876EF8">
              <w:rPr>
                <w:lang w:eastAsia="en-US"/>
              </w:rPr>
              <w:t>Малля</w:t>
            </w:r>
            <w:proofErr w:type="spellEnd"/>
            <w:r w:rsidRPr="00876EF8">
              <w:rPr>
                <w:lang w:eastAsia="en-US"/>
              </w:rPr>
              <w:t xml:space="preserve"> Тема: проблема в стихотворении «Отцы и матери».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7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Признаки литературы </w:t>
            </w:r>
            <w:r w:rsidRPr="00876EF8">
              <w:rPr>
                <w:lang w:val="en-US" w:eastAsia="en-US"/>
              </w:rPr>
              <w:t>XVII</w:t>
            </w:r>
            <w:r w:rsidRPr="00876EF8">
              <w:rPr>
                <w:lang w:eastAsia="en-US"/>
              </w:rPr>
              <w:t xml:space="preserve"> века.</w:t>
            </w:r>
          </w:p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Жизнь и творчество </w:t>
            </w:r>
            <w:proofErr w:type="spellStart"/>
            <w:r w:rsidRPr="00876EF8">
              <w:rPr>
                <w:lang w:eastAsia="en-US"/>
              </w:rPr>
              <w:t>Охатер</w:t>
            </w:r>
            <w:proofErr w:type="spellEnd"/>
            <w:r w:rsidRPr="00876EF8">
              <w:rPr>
                <w:lang w:eastAsia="en-US"/>
              </w:rPr>
              <w:t xml:space="preserve"> </w:t>
            </w:r>
            <w:proofErr w:type="spellStart"/>
            <w:r w:rsidRPr="00876EF8">
              <w:rPr>
                <w:lang w:eastAsia="en-US"/>
              </w:rPr>
              <w:t>Томеева</w:t>
            </w:r>
            <w:proofErr w:type="spellEnd"/>
            <w:r w:rsidRPr="00876EF8">
              <w:rPr>
                <w:lang w:eastAsia="en-US"/>
              </w:rPr>
              <w:t>. Публицистическая острота произведений, Виды очерков.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8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Жизнь и творчество </w:t>
            </w:r>
            <w:proofErr w:type="spellStart"/>
            <w:r w:rsidRPr="00876EF8">
              <w:rPr>
                <w:lang w:eastAsia="en-US"/>
              </w:rPr>
              <w:t>Н.Бичурина</w:t>
            </w:r>
            <w:proofErr w:type="spellEnd"/>
            <w:r w:rsidRPr="00876EF8">
              <w:rPr>
                <w:lang w:eastAsia="en-US"/>
              </w:rPr>
              <w:t>. Жанр, вид, пафос, произведения «Байкал».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9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Развитие литературы </w:t>
            </w:r>
            <w:r w:rsidRPr="00876EF8">
              <w:rPr>
                <w:lang w:val="en-US" w:eastAsia="en-US"/>
              </w:rPr>
              <w:t>XIX</w:t>
            </w:r>
            <w:r w:rsidRPr="00876EF8">
              <w:rPr>
                <w:lang w:eastAsia="en-US"/>
              </w:rPr>
              <w:t xml:space="preserve"> века. Ее достоинства и недостатки, темы, лирика, проза.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10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Жизнь и творчество </w:t>
            </w:r>
            <w:proofErr w:type="spellStart"/>
            <w:r w:rsidRPr="00876EF8">
              <w:rPr>
                <w:lang w:eastAsia="en-US"/>
              </w:rPr>
              <w:t>С.М.Михайловича</w:t>
            </w:r>
            <w:proofErr w:type="spellEnd"/>
            <w:r w:rsidRPr="00876EF8">
              <w:rPr>
                <w:lang w:eastAsia="en-US"/>
              </w:rPr>
              <w:t xml:space="preserve"> – </w:t>
            </w:r>
            <w:proofErr w:type="spellStart"/>
            <w:r w:rsidRPr="00876EF8">
              <w:rPr>
                <w:lang w:eastAsia="en-US"/>
              </w:rPr>
              <w:t>Яндуш</w:t>
            </w:r>
            <w:proofErr w:type="spellEnd"/>
            <w:r w:rsidRPr="00876EF8">
              <w:rPr>
                <w:lang w:eastAsia="en-US"/>
              </w:rPr>
              <w:t xml:space="preserve">. Тема: проблема: лирический герой его произведений.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11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proofErr w:type="gramStart"/>
            <w:r w:rsidRPr="00876EF8">
              <w:rPr>
                <w:lang w:eastAsia="en-US"/>
              </w:rPr>
              <w:t>Писатели</w:t>
            </w:r>
            <w:proofErr w:type="gramEnd"/>
            <w:r w:rsidRPr="00876EF8">
              <w:rPr>
                <w:lang w:eastAsia="en-US"/>
              </w:rPr>
              <w:t xml:space="preserve"> помогавшие развитию чувашской литературы </w:t>
            </w:r>
            <w:r w:rsidRPr="00876EF8">
              <w:rPr>
                <w:lang w:val="en-US" w:eastAsia="en-US"/>
              </w:rPr>
              <w:t>XIX</w:t>
            </w:r>
            <w:r w:rsidRPr="00876EF8">
              <w:rPr>
                <w:lang w:eastAsia="en-US"/>
              </w:rPr>
              <w:t xml:space="preserve"> века. Ценность их произведений.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12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Сочинение «Писатели </w:t>
            </w:r>
            <w:r w:rsidRPr="00876EF8">
              <w:rPr>
                <w:lang w:val="en-US" w:eastAsia="en-US"/>
              </w:rPr>
              <w:t>XIX</w:t>
            </w:r>
            <w:r w:rsidRPr="00876EF8">
              <w:rPr>
                <w:lang w:eastAsia="en-US"/>
              </w:rPr>
              <w:t xml:space="preserve"> века».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13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Чувашская литература </w:t>
            </w:r>
            <w:r w:rsidRPr="00876EF8">
              <w:rPr>
                <w:lang w:val="en-US" w:eastAsia="en-US"/>
              </w:rPr>
              <w:t>XX</w:t>
            </w:r>
            <w:r w:rsidRPr="00876EF8">
              <w:rPr>
                <w:lang w:eastAsia="en-US"/>
              </w:rPr>
              <w:t xml:space="preserve"> века. Тема, проблема стихотворения </w:t>
            </w:r>
            <w:proofErr w:type="spellStart"/>
            <w:r w:rsidRPr="00876EF8">
              <w:rPr>
                <w:lang w:eastAsia="en-US"/>
              </w:rPr>
              <w:t>Н.Шелеби</w:t>
            </w:r>
            <w:proofErr w:type="spellEnd"/>
            <w:r w:rsidRPr="00876EF8">
              <w:rPr>
                <w:lang w:eastAsia="en-US"/>
              </w:rPr>
              <w:t xml:space="preserve"> «Россия».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14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Чувашская литература </w:t>
            </w:r>
            <w:r w:rsidRPr="00876EF8">
              <w:rPr>
                <w:lang w:val="en-US" w:eastAsia="en-US"/>
              </w:rPr>
              <w:t>XX</w:t>
            </w:r>
            <w:r w:rsidRPr="00876EF8">
              <w:rPr>
                <w:lang w:eastAsia="en-US"/>
              </w:rPr>
              <w:t xml:space="preserve"> века. Тема, проблема стихотворения </w:t>
            </w:r>
            <w:proofErr w:type="spellStart"/>
            <w:r w:rsidRPr="00876EF8">
              <w:rPr>
                <w:lang w:eastAsia="en-US"/>
              </w:rPr>
              <w:t>Н.Шелеби</w:t>
            </w:r>
            <w:proofErr w:type="spellEnd"/>
            <w:r w:rsidRPr="00876EF8">
              <w:rPr>
                <w:lang w:eastAsia="en-US"/>
              </w:rPr>
              <w:t xml:space="preserve"> «Россия».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15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Развитие прозы 1920-30 годов. Тема: проблема произведений.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16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20-ые годы </w:t>
            </w:r>
            <w:proofErr w:type="gramStart"/>
            <w:r w:rsidRPr="00876EF8">
              <w:rPr>
                <w:lang w:val="en-US" w:eastAsia="en-US"/>
              </w:rPr>
              <w:t>XX</w:t>
            </w:r>
            <w:proofErr w:type="gramEnd"/>
            <w:r w:rsidRPr="00876EF8">
              <w:rPr>
                <w:lang w:eastAsia="en-US"/>
              </w:rPr>
              <w:t>века. Жанры и темы лирики, прозы и драматургии.</w:t>
            </w:r>
          </w:p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proofErr w:type="spellStart"/>
            <w:r w:rsidRPr="00876EF8">
              <w:rPr>
                <w:lang w:eastAsia="en-US"/>
              </w:rPr>
              <w:t>Д.Юман</w:t>
            </w:r>
            <w:proofErr w:type="spellEnd"/>
            <w:r w:rsidRPr="00876EF8">
              <w:rPr>
                <w:lang w:eastAsia="en-US"/>
              </w:rPr>
              <w:t xml:space="preserve"> «Ива </w:t>
            </w:r>
            <w:proofErr w:type="spellStart"/>
            <w:r w:rsidRPr="00876EF8">
              <w:rPr>
                <w:lang w:eastAsia="en-US"/>
              </w:rPr>
              <w:t>Пюлэх</w:t>
            </w:r>
            <w:proofErr w:type="spellEnd"/>
            <w:r w:rsidRPr="00876EF8">
              <w:rPr>
                <w:lang w:eastAsia="en-US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lastRenderedPageBreak/>
              <w:t>17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Тема: проблема: лирических героев в стихотворении </w:t>
            </w:r>
            <w:proofErr w:type="spellStart"/>
            <w:r w:rsidRPr="00876EF8">
              <w:rPr>
                <w:lang w:eastAsia="en-US"/>
              </w:rPr>
              <w:t>В.Митты</w:t>
            </w:r>
            <w:proofErr w:type="spellEnd"/>
            <w:r w:rsidRPr="00876EF8">
              <w:rPr>
                <w:lang w:eastAsia="en-US"/>
              </w:rPr>
              <w:t xml:space="preserve"> «Родина: что тебе нужно».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  <w:r w:rsidRPr="00876EF8">
              <w:rPr>
                <w:lang w:val="be-BY" w:eastAsia="en-US"/>
              </w:rPr>
              <w:t>18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Тема: проблема: размером стихосложения: художественные средства: речевые фигуры: в стихотворениях В</w:t>
            </w:r>
            <w:proofErr w:type="gramStart"/>
            <w:r w:rsidRPr="00876EF8">
              <w:rPr>
                <w:lang w:eastAsia="en-US"/>
              </w:rPr>
              <w:t>:М</w:t>
            </w:r>
            <w:proofErr w:type="gramEnd"/>
            <w:r w:rsidRPr="00876EF8">
              <w:rPr>
                <w:lang w:eastAsia="en-US"/>
              </w:rPr>
              <w:t>итты «Песня» : «Родной язык».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  <w:r w:rsidRPr="00876EF8">
              <w:rPr>
                <w:lang w:val="be-BY" w:eastAsia="en-US"/>
              </w:rPr>
              <w:t>19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Развитие литературы в 30-ые </w:t>
            </w:r>
            <w:proofErr w:type="spellStart"/>
            <w:r w:rsidRPr="00876EF8">
              <w:rPr>
                <w:lang w:eastAsia="en-US"/>
              </w:rPr>
              <w:t>годы</w:t>
            </w:r>
            <w:proofErr w:type="gramStart"/>
            <w:r w:rsidRPr="00876EF8">
              <w:rPr>
                <w:lang w:eastAsia="en-US"/>
              </w:rPr>
              <w:t>.И</w:t>
            </w:r>
            <w:proofErr w:type="gramEnd"/>
            <w:r w:rsidRPr="00876EF8">
              <w:rPr>
                <w:lang w:eastAsia="en-US"/>
              </w:rPr>
              <w:t>.Тукташ</w:t>
            </w:r>
            <w:proofErr w:type="spellEnd"/>
            <w:r w:rsidRPr="00876EF8">
              <w:rPr>
                <w:lang w:eastAsia="en-US"/>
              </w:rPr>
              <w:t xml:space="preserve"> «Белый голубь»: </w:t>
            </w:r>
            <w:proofErr w:type="spellStart"/>
            <w:r w:rsidRPr="00876EF8">
              <w:rPr>
                <w:lang w:eastAsia="en-US"/>
              </w:rPr>
              <w:t>Н.Янгаз</w:t>
            </w:r>
            <w:proofErr w:type="spellEnd"/>
            <w:r w:rsidRPr="00876EF8">
              <w:rPr>
                <w:lang w:eastAsia="en-US"/>
              </w:rPr>
              <w:t xml:space="preserve"> «Катя».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20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Произведения  </w:t>
            </w:r>
            <w:proofErr w:type="spellStart"/>
            <w:r>
              <w:rPr>
                <w:lang w:eastAsia="en-US"/>
              </w:rPr>
              <w:t>Е.Еллиева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21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Тема, проблема произведения </w:t>
            </w:r>
            <w:proofErr w:type="spellStart"/>
            <w:r w:rsidRPr="00876EF8">
              <w:rPr>
                <w:lang w:eastAsia="en-US"/>
              </w:rPr>
              <w:t>Е.Еллиева</w:t>
            </w:r>
            <w:proofErr w:type="spellEnd"/>
            <w:r w:rsidRPr="00876EF8">
              <w:rPr>
                <w:lang w:eastAsia="en-US"/>
              </w:rPr>
              <w:t xml:space="preserve"> «Настоящие вожжи». Лирический герой в произведении </w:t>
            </w:r>
            <w:proofErr w:type="spellStart"/>
            <w:r w:rsidRPr="00876EF8">
              <w:rPr>
                <w:lang w:eastAsia="en-US"/>
              </w:rPr>
              <w:t>А.Петокки</w:t>
            </w:r>
            <w:proofErr w:type="spellEnd"/>
            <w:r w:rsidRPr="00876EF8">
              <w:rPr>
                <w:lang w:eastAsia="en-US"/>
              </w:rPr>
              <w:t xml:space="preserve"> «Мотив мира».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22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Тема, проблема произведения </w:t>
            </w:r>
            <w:proofErr w:type="spellStart"/>
            <w:r w:rsidRPr="00876EF8">
              <w:rPr>
                <w:lang w:eastAsia="en-US"/>
              </w:rPr>
              <w:t>А</w:t>
            </w:r>
            <w:proofErr w:type="gramStart"/>
            <w:r w:rsidRPr="00876EF8">
              <w:rPr>
                <w:lang w:eastAsia="en-US"/>
              </w:rPr>
              <w:t>,А</w:t>
            </w:r>
            <w:proofErr w:type="gramEnd"/>
            <w:r w:rsidRPr="00876EF8">
              <w:rPr>
                <w:lang w:eastAsia="en-US"/>
              </w:rPr>
              <w:t>лги</w:t>
            </w:r>
            <w:proofErr w:type="spellEnd"/>
            <w:r w:rsidRPr="00876EF8">
              <w:rPr>
                <w:lang w:eastAsia="en-US"/>
              </w:rPr>
              <w:t xml:space="preserve"> «22-ое июня». Композиция стихотворения </w:t>
            </w:r>
            <w:proofErr w:type="spellStart"/>
            <w:r w:rsidRPr="00876EF8">
              <w:rPr>
                <w:lang w:eastAsia="en-US"/>
              </w:rPr>
              <w:t>А.Алги</w:t>
            </w:r>
            <w:proofErr w:type="spellEnd"/>
            <w:r w:rsidRPr="00876EF8">
              <w:rPr>
                <w:lang w:eastAsia="en-US"/>
              </w:rPr>
              <w:t xml:space="preserve"> «Перед воротами Бранденбурга».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23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Тема, проблема в ро</w:t>
            </w:r>
            <w:bookmarkStart w:id="0" w:name="_GoBack"/>
            <w:bookmarkEnd w:id="0"/>
            <w:r w:rsidRPr="00876EF8">
              <w:rPr>
                <w:lang w:eastAsia="en-US"/>
              </w:rPr>
              <w:t xml:space="preserve">мане П.П. </w:t>
            </w:r>
            <w:proofErr w:type="spellStart"/>
            <w:r w:rsidRPr="00876EF8">
              <w:rPr>
                <w:lang w:eastAsia="en-US"/>
              </w:rPr>
              <w:t>Хузангая</w:t>
            </w:r>
            <w:proofErr w:type="spellEnd"/>
            <w:r w:rsidRPr="00876EF8">
              <w:rPr>
                <w:lang w:eastAsia="en-US"/>
              </w:rPr>
              <w:t xml:space="preserve"> «Семья </w:t>
            </w:r>
            <w:proofErr w:type="spellStart"/>
            <w:r w:rsidRPr="00876EF8">
              <w:rPr>
                <w:lang w:eastAsia="en-US"/>
              </w:rPr>
              <w:t>Аптраман</w:t>
            </w:r>
            <w:proofErr w:type="spellEnd"/>
            <w:r w:rsidRPr="00876EF8">
              <w:rPr>
                <w:lang w:eastAsia="en-US"/>
              </w:rPr>
              <w:t xml:space="preserve">».  Лирический жанр: </w:t>
            </w:r>
            <w:proofErr w:type="spellStart"/>
            <w:r w:rsidRPr="00876EF8">
              <w:rPr>
                <w:lang w:eastAsia="en-US"/>
              </w:rPr>
              <w:t>пафов</w:t>
            </w:r>
            <w:proofErr w:type="spellEnd"/>
            <w:r w:rsidRPr="00876EF8">
              <w:rPr>
                <w:lang w:eastAsia="en-US"/>
              </w:rPr>
              <w:t xml:space="preserve"> в стихотворении </w:t>
            </w:r>
            <w:proofErr w:type="spellStart"/>
            <w:r w:rsidRPr="00876EF8">
              <w:rPr>
                <w:lang w:eastAsia="en-US"/>
              </w:rPr>
              <w:t>П.Хузангая</w:t>
            </w:r>
            <w:proofErr w:type="spellEnd"/>
            <w:r w:rsidRPr="00876EF8">
              <w:rPr>
                <w:lang w:eastAsia="en-US"/>
              </w:rPr>
              <w:t xml:space="preserve"> «Моя звезда»: «Запах бани».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24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Основные этапы жизни и творчества </w:t>
            </w:r>
            <w:proofErr w:type="spellStart"/>
            <w:r w:rsidRPr="00876EF8">
              <w:rPr>
                <w:lang w:eastAsia="en-US"/>
              </w:rPr>
              <w:t>А.Артемьева</w:t>
            </w:r>
            <w:proofErr w:type="spellEnd"/>
            <w:r w:rsidRPr="00876EF8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25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Жанр: тема: исторический </w:t>
            </w:r>
            <w:proofErr w:type="gramStart"/>
            <w:r w:rsidRPr="00876EF8">
              <w:rPr>
                <w:lang w:eastAsia="en-US"/>
              </w:rPr>
              <w:t>период</w:t>
            </w:r>
            <w:proofErr w:type="gramEnd"/>
            <w:r w:rsidRPr="00876EF8">
              <w:rPr>
                <w:lang w:eastAsia="en-US"/>
              </w:rPr>
              <w:t xml:space="preserve"> описанны</w:t>
            </w:r>
            <w:r>
              <w:rPr>
                <w:lang w:eastAsia="en-US"/>
              </w:rPr>
              <w:t>й в повести А. Артемьева «Зелен</w:t>
            </w:r>
            <w:r w:rsidRPr="00876EF8">
              <w:rPr>
                <w:lang w:eastAsia="en-US"/>
              </w:rPr>
              <w:t>ое золото».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26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Характеристика обр</w:t>
            </w:r>
            <w:r>
              <w:rPr>
                <w:lang w:eastAsia="en-US"/>
              </w:rPr>
              <w:t xml:space="preserve">азов повести </w:t>
            </w:r>
            <w:proofErr w:type="spellStart"/>
            <w:r>
              <w:rPr>
                <w:lang w:eastAsia="en-US"/>
              </w:rPr>
              <w:t>А.Артемьева</w:t>
            </w:r>
            <w:proofErr w:type="spellEnd"/>
            <w:r>
              <w:rPr>
                <w:lang w:eastAsia="en-US"/>
              </w:rPr>
              <w:t xml:space="preserve"> «Зелен</w:t>
            </w:r>
            <w:r w:rsidRPr="00876EF8">
              <w:rPr>
                <w:lang w:eastAsia="en-US"/>
              </w:rPr>
              <w:t>ое золото».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27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Чувашская литература </w:t>
            </w:r>
            <w:proofErr w:type="spellStart"/>
            <w:r w:rsidRPr="00876EF8">
              <w:rPr>
                <w:lang w:eastAsia="en-US"/>
              </w:rPr>
              <w:t>конеца</w:t>
            </w:r>
            <w:proofErr w:type="spellEnd"/>
            <w:r w:rsidRPr="00876EF8">
              <w:rPr>
                <w:lang w:eastAsia="en-US"/>
              </w:rPr>
              <w:t xml:space="preserve">  20 века. Тема, проблема, композиция стихотворения Якова </w:t>
            </w:r>
            <w:proofErr w:type="spellStart"/>
            <w:r w:rsidRPr="00876EF8">
              <w:rPr>
                <w:lang w:eastAsia="en-US"/>
              </w:rPr>
              <w:t>Ухсай</w:t>
            </w:r>
            <w:proofErr w:type="spellEnd"/>
            <w:r w:rsidRPr="00876EF8">
              <w:rPr>
                <w:lang w:eastAsia="en-US"/>
              </w:rPr>
              <w:t xml:space="preserve"> «Меня татарином называют». Тема, проблема поэмы </w:t>
            </w:r>
            <w:proofErr w:type="spellStart"/>
            <w:r w:rsidRPr="00876EF8">
              <w:rPr>
                <w:lang w:eastAsia="en-US"/>
              </w:rPr>
              <w:t>УхсаяЯккова</w:t>
            </w:r>
            <w:proofErr w:type="spellEnd"/>
            <w:r w:rsidRPr="00876EF8">
              <w:rPr>
                <w:lang w:eastAsia="en-US"/>
              </w:rPr>
              <w:t xml:space="preserve"> «Родители».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594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28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Жанры творчества </w:t>
            </w:r>
            <w:proofErr w:type="spellStart"/>
            <w:r w:rsidRPr="00876EF8">
              <w:rPr>
                <w:lang w:eastAsia="en-US"/>
              </w:rPr>
              <w:t>Н.Терентьева</w:t>
            </w:r>
            <w:proofErr w:type="spellEnd"/>
            <w:r w:rsidRPr="00876EF8">
              <w:rPr>
                <w:lang w:eastAsia="en-US"/>
              </w:rPr>
              <w:t>, их виды, тема, проблема произведений</w:t>
            </w:r>
          </w:p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«Подснежник на ветру».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  <w:r w:rsidRPr="00876EF8">
              <w:rPr>
                <w:lang w:val="be-BY" w:eastAsia="en-US"/>
              </w:rPr>
              <w:t>29-30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Тема,  проблема произведения </w:t>
            </w:r>
            <w:proofErr w:type="spellStart"/>
            <w:r w:rsidRPr="00876EF8">
              <w:rPr>
                <w:lang w:eastAsia="en-US"/>
              </w:rPr>
              <w:t>Ю.Скворцова</w:t>
            </w:r>
            <w:proofErr w:type="spellEnd"/>
            <w:r w:rsidRPr="00876EF8">
              <w:rPr>
                <w:lang w:eastAsia="en-US"/>
              </w:rPr>
              <w:t xml:space="preserve"> «Красный </w:t>
            </w:r>
            <w:proofErr w:type="spellStart"/>
            <w:r w:rsidRPr="00876EF8">
              <w:rPr>
                <w:lang w:eastAsia="en-US"/>
              </w:rPr>
              <w:t>мак»</w:t>
            </w:r>
            <w:proofErr w:type="gramStart"/>
            <w:r w:rsidRPr="00876EF8">
              <w:rPr>
                <w:lang w:eastAsia="en-US"/>
              </w:rPr>
              <w:t>.Ж</w:t>
            </w:r>
            <w:proofErr w:type="gramEnd"/>
            <w:r w:rsidRPr="00876EF8">
              <w:rPr>
                <w:lang w:eastAsia="en-US"/>
              </w:rPr>
              <w:t>анр</w:t>
            </w:r>
            <w:proofErr w:type="spellEnd"/>
            <w:r w:rsidRPr="00876EF8">
              <w:rPr>
                <w:lang w:eastAsia="en-US"/>
              </w:rPr>
              <w:t xml:space="preserve">: конфликт: значение символов в произведении </w:t>
            </w:r>
            <w:proofErr w:type="spellStart"/>
            <w:r w:rsidRPr="00876EF8">
              <w:rPr>
                <w:lang w:eastAsia="en-US"/>
              </w:rPr>
              <w:t>Ю.Скворцова</w:t>
            </w:r>
            <w:proofErr w:type="spellEnd"/>
            <w:r w:rsidRPr="00876EF8">
              <w:rPr>
                <w:lang w:eastAsia="en-US"/>
              </w:rPr>
              <w:t xml:space="preserve"> «Красный мак».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848FC" w:rsidRDefault="00195758" w:rsidP="0070262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31-32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Василий Петров «</w:t>
            </w:r>
            <w:proofErr w:type="spellStart"/>
            <w:r w:rsidRPr="00876EF8">
              <w:rPr>
                <w:lang w:eastAsia="en-US"/>
              </w:rPr>
              <w:t>Спасение»</w:t>
            </w:r>
            <w:proofErr w:type="gramStart"/>
            <w:r>
              <w:rPr>
                <w:b/>
                <w:sz w:val="26"/>
                <w:szCs w:val="26"/>
              </w:rPr>
              <w:t>.</w:t>
            </w:r>
            <w:r w:rsidRPr="00E03357">
              <w:t>В</w:t>
            </w:r>
            <w:proofErr w:type="gramEnd"/>
            <w:r w:rsidRPr="00E03357">
              <w:t>ыход</w:t>
            </w:r>
            <w:proofErr w:type="spellEnd"/>
            <w:r w:rsidRPr="00E03357">
              <w:t xml:space="preserve"> родной литературы на мировой уровень, мировая поэзия на чувашском языке.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33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Итоговое тестирование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  <w:tr w:rsidR="00195758" w:rsidRPr="00876EF8" w:rsidTr="00B05EC4">
        <w:trPr>
          <w:trHeight w:val="16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>34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E03357" w:rsidRDefault="00195758" w:rsidP="0070262A">
            <w:pPr>
              <w:tabs>
                <w:tab w:val="left" w:pos="3164"/>
              </w:tabs>
              <w:jc w:val="both"/>
              <w:rPr>
                <w:sz w:val="26"/>
                <w:szCs w:val="26"/>
              </w:rPr>
            </w:pPr>
            <w:r w:rsidRPr="00E03357">
              <w:t>Писатели родственных народов: тюркская литература</w:t>
            </w:r>
            <w:r w:rsidRPr="00E03357">
              <w:rPr>
                <w:sz w:val="26"/>
                <w:szCs w:val="26"/>
              </w:rPr>
              <w:t xml:space="preserve">.  </w:t>
            </w:r>
          </w:p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  <w:r w:rsidRPr="00876EF8">
              <w:rPr>
                <w:lang w:eastAsia="en-US"/>
              </w:rPr>
              <w:t xml:space="preserve">Обобщение </w:t>
            </w:r>
            <w:proofErr w:type="gramStart"/>
            <w:r w:rsidRPr="00876EF8">
              <w:rPr>
                <w:lang w:eastAsia="en-US"/>
              </w:rPr>
              <w:t>изученного</w:t>
            </w:r>
            <w:proofErr w:type="gramEnd"/>
            <w:r w:rsidRPr="00876EF8">
              <w:rPr>
                <w:lang w:eastAsia="en-US"/>
              </w:rPr>
              <w:t xml:space="preserve"> в 9 классе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58" w:rsidRPr="00876EF8" w:rsidRDefault="00195758" w:rsidP="0070262A">
            <w:pPr>
              <w:spacing w:line="276" w:lineRule="auto"/>
              <w:jc w:val="center"/>
              <w:rPr>
                <w:lang w:eastAsia="en-US"/>
              </w:rPr>
            </w:pPr>
            <w:r w:rsidRPr="00876EF8"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58" w:rsidRPr="00876EF8" w:rsidRDefault="00195758" w:rsidP="0070262A">
            <w:pPr>
              <w:spacing w:line="276" w:lineRule="auto"/>
              <w:rPr>
                <w:lang w:val="be-BY" w:eastAsia="en-US"/>
              </w:rPr>
            </w:pPr>
          </w:p>
        </w:tc>
      </w:tr>
    </w:tbl>
    <w:p w:rsidR="00195758" w:rsidRPr="00546564" w:rsidRDefault="00195758" w:rsidP="00195758"/>
    <w:p w:rsidR="00462666" w:rsidRDefault="00462666"/>
    <w:sectPr w:rsidR="00462666" w:rsidSect="0019575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58"/>
    <w:rsid w:val="00195758"/>
    <w:rsid w:val="00462666"/>
    <w:rsid w:val="00A46C3F"/>
    <w:rsid w:val="00B0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5758"/>
    <w:pPr>
      <w:ind w:left="720"/>
      <w:contextualSpacing/>
    </w:pPr>
  </w:style>
  <w:style w:type="paragraph" w:styleId="a5">
    <w:name w:val="No Spacing"/>
    <w:uiPriority w:val="1"/>
    <w:qFormat/>
    <w:rsid w:val="00195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1957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5758"/>
    <w:pPr>
      <w:ind w:left="720"/>
      <w:contextualSpacing/>
    </w:pPr>
  </w:style>
  <w:style w:type="paragraph" w:styleId="a5">
    <w:name w:val="No Spacing"/>
    <w:uiPriority w:val="1"/>
    <w:qFormat/>
    <w:rsid w:val="00195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1957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2020-02-09T19:40:00Z</dcterms:created>
  <dcterms:modified xsi:type="dcterms:W3CDTF">2020-02-09T19:41:00Z</dcterms:modified>
</cp:coreProperties>
</file>